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AB" w:rsidRDefault="00D16DAB" w:rsidP="00D16DAB">
      <w:pPr>
        <w:pStyle w:val="PlainTex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RONALD </w:t>
      </w:r>
      <w:r w:rsidR="00AF5286">
        <w:rPr>
          <w:rFonts w:ascii="Times New Roman" w:hAnsi="Times New Roman"/>
          <w:b/>
          <w:sz w:val="32"/>
        </w:rPr>
        <w:t xml:space="preserve">W. </w:t>
      </w:r>
      <w:r>
        <w:rPr>
          <w:rFonts w:ascii="Times New Roman" w:hAnsi="Times New Roman"/>
          <w:b/>
          <w:sz w:val="32"/>
        </w:rPr>
        <w:t>VROON</w:t>
      </w:r>
    </w:p>
    <w:p w:rsidR="00D16DAB" w:rsidRDefault="00D16DAB" w:rsidP="00D16DAB">
      <w:pPr>
        <w:pStyle w:val="PlainText"/>
        <w:jc w:val="center"/>
        <w:rPr>
          <w:rFonts w:ascii="Times New Roman" w:hAnsi="Times New Roman"/>
          <w:b/>
          <w:i/>
          <w:sz w:val="22"/>
        </w:rPr>
      </w:pPr>
    </w:p>
    <w:p w:rsidR="00D16DAB" w:rsidRDefault="00D16DAB" w:rsidP="00D16DAB">
      <w:pPr>
        <w:pStyle w:val="PlainText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CURRICULUM VITAE </w:t>
      </w:r>
    </w:p>
    <w:p w:rsidR="00D16DAB" w:rsidRDefault="00D16DAB" w:rsidP="00D16DAB">
      <w:pPr>
        <w:pStyle w:val="PlainText"/>
        <w:jc w:val="center"/>
        <w:rPr>
          <w:rFonts w:ascii="Times New Roman" w:hAnsi="Times New Roman"/>
          <w:b/>
          <w:sz w:val="22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  <w:r w:rsidRPr="00AC2AD3">
        <w:rPr>
          <w:rFonts w:ascii="Times New Roman" w:hAnsi="Times New Roman"/>
          <w:b/>
          <w:sz w:val="24"/>
          <w:szCs w:val="24"/>
        </w:rPr>
        <w:t>CONTACT INFORMATION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Type">
        <w:r w:rsidRPr="00AC2AD3">
          <w:rPr>
            <w:rFonts w:ascii="Times New Roman" w:hAnsi="Times New Roman"/>
            <w:sz w:val="24"/>
            <w:szCs w:val="24"/>
          </w:rPr>
          <w:t>University</w:t>
        </w:r>
      </w:smartTag>
      <w:r w:rsidRPr="00AC2AD3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AC2AD3">
          <w:rPr>
            <w:rFonts w:ascii="Times New Roman" w:hAnsi="Times New Roman"/>
            <w:sz w:val="24"/>
            <w:szCs w:val="24"/>
          </w:rPr>
          <w:t>California</w:t>
        </w:r>
      </w:smartTag>
      <w:r w:rsidRPr="00AC2AD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C2AD3">
            <w:rPr>
              <w:rFonts w:ascii="Times New Roman" w:hAnsi="Times New Roman"/>
              <w:sz w:val="24"/>
              <w:szCs w:val="24"/>
            </w:rPr>
            <w:t>Los Angeles</w:t>
          </w:r>
        </w:smartTag>
      </w:smartTag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Dept. of Slavic Languages &amp; Literatures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322 Humanities Building, Box 951502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AC2AD3">
            <w:rPr>
              <w:rFonts w:ascii="Times New Roman" w:hAnsi="Times New Roman"/>
              <w:sz w:val="24"/>
              <w:szCs w:val="24"/>
            </w:rPr>
            <w:t>Los Angeles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C2AD3">
            <w:rPr>
              <w:rFonts w:ascii="Times New Roman" w:hAnsi="Times New Roman"/>
              <w:sz w:val="24"/>
              <w:szCs w:val="24"/>
            </w:rPr>
            <w:t>California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AC2AD3">
            <w:rPr>
              <w:rFonts w:ascii="Times New Roman" w:hAnsi="Times New Roman"/>
              <w:sz w:val="24"/>
              <w:szCs w:val="24"/>
            </w:rPr>
            <w:t>90095-1502</w:t>
          </w:r>
        </w:smartTag>
      </w:smartTag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Tel. (310) 825-8724 (office) or (310) 825-</w:t>
      </w:r>
      <w:r>
        <w:rPr>
          <w:rFonts w:ascii="Times New Roman" w:hAnsi="Times New Roman"/>
          <w:sz w:val="24"/>
          <w:szCs w:val="24"/>
        </w:rPr>
        <w:t>385</w:t>
      </w:r>
      <w:r w:rsidRPr="00AC2AD3">
        <w:rPr>
          <w:rFonts w:ascii="Times New Roman" w:hAnsi="Times New Roman"/>
          <w:sz w:val="24"/>
          <w:szCs w:val="24"/>
        </w:rPr>
        <w:t>6 (</w:t>
      </w:r>
      <w:r>
        <w:rPr>
          <w:rFonts w:ascii="Times New Roman" w:hAnsi="Times New Roman"/>
          <w:sz w:val="24"/>
          <w:szCs w:val="24"/>
        </w:rPr>
        <w:t>D</w:t>
      </w:r>
      <w:r w:rsidRPr="00AC2AD3"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z w:val="24"/>
          <w:szCs w:val="24"/>
        </w:rPr>
        <w:t>artment</w:t>
      </w:r>
      <w:r w:rsidRPr="00AC2AD3">
        <w:rPr>
          <w:rFonts w:ascii="Times New Roman" w:hAnsi="Times New Roman"/>
          <w:sz w:val="24"/>
          <w:szCs w:val="24"/>
        </w:rPr>
        <w:t>)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Fax.: (310) 206-5263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E-mail:vroon@humnet.ucla.edu</w:t>
      </w:r>
      <w:r>
        <w:rPr>
          <w:rFonts w:ascii="Times New Roman" w:hAnsi="Times New Roman"/>
          <w:sz w:val="24"/>
          <w:szCs w:val="24"/>
        </w:rPr>
        <w:t xml:space="preserve"> or vroon@ucla.edu</w:t>
      </w:r>
    </w:p>
    <w:p w:rsidR="00D16DAB" w:rsidRDefault="00D16DAB" w:rsidP="00D16DA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D16DAB" w:rsidRPr="00AC2AD3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  <w:r w:rsidRPr="00AC2AD3">
        <w:rPr>
          <w:rFonts w:ascii="Times New Roman" w:hAnsi="Times New Roman"/>
          <w:b/>
          <w:sz w:val="24"/>
          <w:szCs w:val="24"/>
        </w:rPr>
        <w:t>EDUCATION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1978</w:t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Ph.D., Slavic Languages &amp; Literatures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AC2AD3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AC2AD3">
            <w:rPr>
              <w:rFonts w:ascii="Times New Roman" w:hAnsi="Times New Roman"/>
              <w:sz w:val="24"/>
              <w:szCs w:val="24"/>
            </w:rPr>
            <w:t>Michigan</w:t>
          </w:r>
        </w:smartTag>
      </w:smartTag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1971</w:t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M.A., Slavic Languages &amp; Literatures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AC2AD3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AC2AD3">
            <w:rPr>
              <w:rFonts w:ascii="Times New Roman" w:hAnsi="Times New Roman"/>
              <w:sz w:val="24"/>
              <w:szCs w:val="24"/>
            </w:rPr>
            <w:t>Michigan</w:t>
          </w:r>
        </w:smartTag>
      </w:smartTag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1969</w:t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B.A., Russian and English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AC2AD3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AC2AD3">
            <w:rPr>
              <w:rFonts w:ascii="Times New Roman" w:hAnsi="Times New Roman"/>
              <w:sz w:val="24"/>
              <w:szCs w:val="24"/>
            </w:rPr>
            <w:t>Michigan</w:t>
          </w:r>
        </w:smartTag>
      </w:smartTag>
    </w:p>
    <w:p w:rsidR="00D16DAB" w:rsidRPr="00AC2AD3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  <w:r w:rsidRPr="00AC2AD3">
        <w:rPr>
          <w:rFonts w:ascii="Times New Roman" w:hAnsi="Times New Roman"/>
          <w:b/>
          <w:sz w:val="24"/>
          <w:szCs w:val="24"/>
        </w:rPr>
        <w:t>ACADEMIC and PROFESSIONAL APPOINTMENTS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CC00FF" w:rsidRPr="00AC2AD3" w:rsidRDefault="00CC00FF" w:rsidP="00CC00F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2010-PRESENT</w:t>
      </w:r>
      <w:r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>Chair, Dept. of Slavic Languages &amp; Literatures</w:t>
      </w:r>
    </w:p>
    <w:p w:rsidR="00CC00FF" w:rsidRPr="00AC2AD3" w:rsidRDefault="00CC00FF" w:rsidP="00CC00FF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Type">
        <w:r w:rsidRPr="00AC2AD3">
          <w:rPr>
            <w:rFonts w:ascii="Times New Roman" w:hAnsi="Times New Roman"/>
            <w:sz w:val="24"/>
            <w:szCs w:val="24"/>
          </w:rPr>
          <w:t>University</w:t>
        </w:r>
      </w:smartTag>
      <w:r w:rsidRPr="00AC2AD3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AC2AD3">
          <w:rPr>
            <w:rFonts w:ascii="Times New Roman" w:hAnsi="Times New Roman"/>
            <w:sz w:val="24"/>
            <w:szCs w:val="24"/>
          </w:rPr>
          <w:t>California</w:t>
        </w:r>
      </w:smartTag>
      <w:r w:rsidRPr="00AC2AD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C2AD3">
            <w:rPr>
              <w:rFonts w:ascii="Times New Roman" w:hAnsi="Times New Roman"/>
              <w:sz w:val="24"/>
              <w:szCs w:val="24"/>
            </w:rPr>
            <w:t>Los Angeles</w:t>
          </w:r>
        </w:smartTag>
      </w:smartTag>
    </w:p>
    <w:p w:rsidR="00CC00FF" w:rsidRDefault="00CC00FF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1990-PRESENT</w:t>
      </w:r>
      <w:r w:rsidRPr="00AC2AD3">
        <w:rPr>
          <w:rFonts w:ascii="Times New Roman" w:hAnsi="Times New Roman"/>
          <w:sz w:val="24"/>
          <w:szCs w:val="24"/>
        </w:rPr>
        <w:tab/>
        <w:t>Professor of Slavic Languages &amp; Literatures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Type">
        <w:r w:rsidRPr="00AC2AD3">
          <w:rPr>
            <w:rFonts w:ascii="Times New Roman" w:hAnsi="Times New Roman"/>
            <w:sz w:val="24"/>
            <w:szCs w:val="24"/>
          </w:rPr>
          <w:t>University</w:t>
        </w:r>
      </w:smartTag>
      <w:r w:rsidRPr="00AC2AD3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AC2AD3">
          <w:rPr>
            <w:rFonts w:ascii="Times New Roman" w:hAnsi="Times New Roman"/>
            <w:sz w:val="24"/>
            <w:szCs w:val="24"/>
          </w:rPr>
          <w:t>California</w:t>
        </w:r>
      </w:smartTag>
      <w:r w:rsidRPr="00AC2AD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C2AD3">
            <w:rPr>
              <w:rFonts w:ascii="Times New Roman" w:hAnsi="Times New Roman"/>
              <w:sz w:val="24"/>
              <w:szCs w:val="24"/>
            </w:rPr>
            <w:t>Los Angeles</w:t>
          </w:r>
        </w:smartTag>
      </w:smartTag>
    </w:p>
    <w:p w:rsidR="00D16DAB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2002-2007</w:t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Chair, Dept. of Slavic Languages &amp; Literatures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Type">
        <w:r w:rsidRPr="00AC2AD3">
          <w:rPr>
            <w:rFonts w:ascii="Times New Roman" w:hAnsi="Times New Roman"/>
            <w:sz w:val="24"/>
            <w:szCs w:val="24"/>
          </w:rPr>
          <w:t>University</w:t>
        </w:r>
      </w:smartTag>
      <w:r w:rsidRPr="00AC2AD3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AC2AD3">
          <w:rPr>
            <w:rFonts w:ascii="Times New Roman" w:hAnsi="Times New Roman"/>
            <w:sz w:val="24"/>
            <w:szCs w:val="24"/>
          </w:rPr>
          <w:t>California</w:t>
        </w:r>
      </w:smartTag>
      <w:r w:rsidRPr="00AC2AD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C2AD3">
            <w:rPr>
              <w:rFonts w:ascii="Times New Roman" w:hAnsi="Times New Roman"/>
              <w:sz w:val="24"/>
              <w:szCs w:val="24"/>
            </w:rPr>
            <w:t>Los Angeles</w:t>
          </w:r>
        </w:smartTag>
      </w:smartTag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2003 (S</w:t>
      </w:r>
      <w:r w:rsidR="00825FE4">
        <w:rPr>
          <w:rFonts w:ascii="Times New Roman" w:hAnsi="Times New Roman"/>
          <w:sz w:val="24"/>
          <w:szCs w:val="24"/>
        </w:rPr>
        <w:t>ummer</w:t>
      </w:r>
      <w:r w:rsidRPr="00AC2AD3">
        <w:rPr>
          <w:rFonts w:ascii="Times New Roman" w:hAnsi="Times New Roman"/>
          <w:sz w:val="24"/>
          <w:szCs w:val="24"/>
        </w:rPr>
        <w:t>)</w:t>
      </w:r>
      <w:r w:rsidRPr="00AC2AD3">
        <w:rPr>
          <w:rFonts w:ascii="Times New Roman" w:hAnsi="Times New Roman"/>
          <w:sz w:val="24"/>
          <w:szCs w:val="24"/>
        </w:rPr>
        <w:tab/>
        <w:t>Visiting Professor, University</w:t>
      </w:r>
      <w:r w:rsidR="006C5BF9">
        <w:rPr>
          <w:rFonts w:ascii="Times New Roman" w:hAnsi="Times New Roman"/>
          <w:sz w:val="24"/>
          <w:szCs w:val="24"/>
        </w:rPr>
        <w:t xml:space="preserve"> of Basel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2000 (Winter/Spring)</w:t>
      </w:r>
      <w:r w:rsidRPr="00AC2AD3">
        <w:rPr>
          <w:rFonts w:ascii="Times New Roman" w:hAnsi="Times New Roman"/>
          <w:sz w:val="24"/>
          <w:szCs w:val="24"/>
        </w:rPr>
        <w:tab/>
        <w:t xml:space="preserve">Visiting Professor, </w:t>
      </w:r>
      <w:smartTag w:uri="urn:schemas-microsoft-com:office:smarttags" w:element="place">
        <w:smartTag w:uri="urn:schemas-microsoft-com:office:smarttags" w:element="PlaceName">
          <w:r w:rsidRPr="00AC2AD3">
            <w:rPr>
              <w:rFonts w:ascii="Times New Roman" w:hAnsi="Times New Roman"/>
              <w:sz w:val="24"/>
              <w:szCs w:val="24"/>
            </w:rPr>
            <w:t>Leiden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C2AD3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1992-1998</w:t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Chair, Dept. of Slavic Languages &amp; Literatures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Type">
        <w:r w:rsidRPr="00AC2AD3">
          <w:rPr>
            <w:rFonts w:ascii="Times New Roman" w:hAnsi="Times New Roman"/>
            <w:sz w:val="24"/>
            <w:szCs w:val="24"/>
          </w:rPr>
          <w:t>University</w:t>
        </w:r>
      </w:smartTag>
      <w:r w:rsidRPr="00AC2AD3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AC2AD3">
          <w:rPr>
            <w:rFonts w:ascii="Times New Roman" w:hAnsi="Times New Roman"/>
            <w:sz w:val="24"/>
            <w:szCs w:val="24"/>
          </w:rPr>
          <w:t>California</w:t>
        </w:r>
      </w:smartTag>
      <w:r w:rsidRPr="00AC2AD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C2AD3">
            <w:rPr>
              <w:rFonts w:ascii="Times New Roman" w:hAnsi="Times New Roman"/>
              <w:sz w:val="24"/>
              <w:szCs w:val="24"/>
            </w:rPr>
            <w:t>Los Angeles</w:t>
          </w:r>
        </w:smartTag>
      </w:smartTag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1988-1990</w:t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Associate Professor of Slavic Languages &amp; Literatures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Type">
        <w:r w:rsidRPr="00AC2AD3">
          <w:rPr>
            <w:rFonts w:ascii="Times New Roman" w:hAnsi="Times New Roman"/>
            <w:sz w:val="24"/>
            <w:szCs w:val="24"/>
          </w:rPr>
          <w:t>University</w:t>
        </w:r>
      </w:smartTag>
      <w:r w:rsidRPr="00AC2AD3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AC2AD3">
          <w:rPr>
            <w:rFonts w:ascii="Times New Roman" w:hAnsi="Times New Roman"/>
            <w:sz w:val="24"/>
            <w:szCs w:val="24"/>
          </w:rPr>
          <w:t>California</w:t>
        </w:r>
      </w:smartTag>
      <w:r w:rsidRPr="00AC2AD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C2AD3">
            <w:rPr>
              <w:rFonts w:ascii="Times New Roman" w:hAnsi="Times New Roman"/>
              <w:sz w:val="24"/>
              <w:szCs w:val="24"/>
            </w:rPr>
            <w:t>Los Angeles</w:t>
          </w:r>
        </w:smartTag>
      </w:smartTag>
      <w:r w:rsidRPr="00AC2AD3">
        <w:rPr>
          <w:rFonts w:ascii="Times New Roman" w:hAnsi="Times New Roman"/>
          <w:sz w:val="24"/>
          <w:szCs w:val="24"/>
        </w:rPr>
        <w:t xml:space="preserve"> 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lastRenderedPageBreak/>
        <w:t>1987-1988</w:t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Visiting Associate Professor of Slavic Languages &amp; Literatures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Type">
        <w:r w:rsidRPr="00AC2AD3">
          <w:rPr>
            <w:rFonts w:ascii="Times New Roman" w:hAnsi="Times New Roman"/>
            <w:sz w:val="24"/>
            <w:szCs w:val="24"/>
          </w:rPr>
          <w:t>University</w:t>
        </w:r>
      </w:smartTag>
      <w:r w:rsidRPr="00AC2AD3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AC2AD3">
          <w:rPr>
            <w:rFonts w:ascii="Times New Roman" w:hAnsi="Times New Roman"/>
            <w:sz w:val="24"/>
            <w:szCs w:val="24"/>
          </w:rPr>
          <w:t>California</w:t>
        </w:r>
      </w:smartTag>
      <w:r w:rsidRPr="00AC2AD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C2AD3">
            <w:rPr>
              <w:rFonts w:ascii="Times New Roman" w:hAnsi="Times New Roman"/>
              <w:sz w:val="24"/>
              <w:szCs w:val="24"/>
            </w:rPr>
            <w:t>Los Angeles</w:t>
          </w:r>
        </w:smartTag>
      </w:smartTag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1986 (Spring)</w:t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Visiting Associate Professor of Slavic Languages &amp; Literatures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AC2AD3">
            <w:rPr>
              <w:rFonts w:ascii="Times New Roman" w:hAnsi="Times New Roman"/>
              <w:sz w:val="24"/>
              <w:szCs w:val="24"/>
            </w:rPr>
            <w:t>Columbia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C2AD3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</w:p>
    <w:p w:rsidR="00D16DAB" w:rsidRDefault="00D16DAB" w:rsidP="00D16DAB">
      <w:pPr>
        <w:pStyle w:val="PlainText"/>
        <w:rPr>
          <w:rFonts w:ascii="Times New Roman" w:hAnsi="Times New Roman"/>
          <w:sz w:val="22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1984-1988</w:t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Associate Professor of Slavic Languages &amp; Literatures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AC2AD3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AC2AD3"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1978-84</w:t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Assistant Professor of Slavic Languages &amp; Literatures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AC2AD3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AC2AD3"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1977</w:t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 xml:space="preserve">Teaching Assistant, </w:t>
      </w:r>
      <w:smartTag w:uri="urn:schemas-microsoft-com:office:smarttags" w:element="place">
        <w:smartTag w:uri="urn:schemas-microsoft-com:office:smarttags" w:element="PlaceType">
          <w:r w:rsidRPr="00AC2AD3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AC2AD3">
            <w:rPr>
              <w:rFonts w:ascii="Times New Roman" w:hAnsi="Times New Roman"/>
              <w:sz w:val="24"/>
              <w:szCs w:val="24"/>
            </w:rPr>
            <w:t>Michigan</w:t>
          </w:r>
        </w:smartTag>
      </w:smartTag>
    </w:p>
    <w:p w:rsidR="00D16DAB" w:rsidRDefault="00D16DAB" w:rsidP="00D16DAB">
      <w:pPr>
        <w:pStyle w:val="PlainText"/>
        <w:rPr>
          <w:rFonts w:ascii="Times New Roman" w:hAnsi="Times New Roman"/>
          <w:b/>
          <w:sz w:val="22"/>
        </w:rPr>
      </w:pPr>
    </w:p>
    <w:p w:rsidR="00D16DAB" w:rsidRDefault="00D16DAB" w:rsidP="00D16DAB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COURSES TAUGHT</w:t>
      </w:r>
    </w:p>
    <w:p w:rsidR="00D16DAB" w:rsidRDefault="00D16DAB" w:rsidP="00D16DAB">
      <w:pPr>
        <w:pStyle w:val="PlainText"/>
        <w:rPr>
          <w:rFonts w:ascii="Times New Roman" w:hAnsi="Times New Roman"/>
          <w:sz w:val="22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AC2AD3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AC2AD3"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</w:p>
    <w:p w:rsidR="00D16DAB" w:rsidRPr="00AC2AD3" w:rsidRDefault="00D16DAB" w:rsidP="00D16DAB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Undergraduate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Elementary and Intermediate Russian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Seminar on Pushkin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Survey of Russian Literature in Translation (1800-1870)</w:t>
      </w:r>
      <w:r w:rsidRPr="00AC2AD3">
        <w:rPr>
          <w:rFonts w:ascii="Times New Roman" w:hAnsi="Times New Roman"/>
          <w:sz w:val="24"/>
          <w:szCs w:val="24"/>
        </w:rPr>
        <w:tab/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Survey of Russian Literature in Translation (1870-1960)</w:t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Introduction to Russian Civilization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 xml:space="preserve">Topics in Russian Culture (Study Tour of the </w:t>
      </w:r>
      <w:smartTag w:uri="urn:schemas-microsoft-com:office:smarttags" w:element="country-region">
        <w:smartTag w:uri="urn:schemas-microsoft-com:office:smarttags" w:element="place">
          <w:r w:rsidRPr="00AC2AD3">
            <w:rPr>
              <w:rFonts w:ascii="Times New Roman" w:hAnsi="Times New Roman"/>
              <w:sz w:val="24"/>
              <w:szCs w:val="24"/>
            </w:rPr>
            <w:t>USSR</w:t>
          </w:r>
        </w:smartTag>
      </w:smartTag>
      <w:r w:rsidRPr="00AC2AD3">
        <w:rPr>
          <w:rFonts w:ascii="Times New Roman" w:hAnsi="Times New Roman"/>
          <w:sz w:val="24"/>
          <w:szCs w:val="24"/>
        </w:rPr>
        <w:t>)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Dostoevsk</w:t>
      </w:r>
      <w:r>
        <w:rPr>
          <w:rFonts w:ascii="Times New Roman" w:hAnsi="Times New Roman"/>
          <w:sz w:val="24"/>
          <w:szCs w:val="24"/>
        </w:rPr>
        <w:t>y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Senior Seminar in Twentieth Century Russian Poetry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  <w:t>Graduate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Post-Symbolist Russian Poetry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Eighteenth Century Russian Literature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Seminar on Russian Romanticism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C2AD3">
            <w:rPr>
              <w:rFonts w:ascii="Times New Roman" w:hAnsi="Times New Roman"/>
              <w:sz w:val="24"/>
              <w:szCs w:val="24"/>
            </w:rPr>
            <w:t>Columbia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C2AD3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</w:p>
    <w:p w:rsidR="00D16DAB" w:rsidRPr="00AC2AD3" w:rsidRDefault="00D16DAB" w:rsidP="00D16DAB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  <w:t>Graduate Seminar on Russian Futurism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AC2AD3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AC2AD3"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  <w:t>Undergraduate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Introduction to Russian Civilization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Introduction to the Russian Novel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Dostoevsky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Survey of 20th Century Russian literature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Senior Seminar on Pasternak and Sholokhov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Russian Literature and World Cinema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Introdu</w:t>
      </w:r>
      <w:r>
        <w:rPr>
          <w:rFonts w:ascii="Times New Roman" w:hAnsi="Times New Roman"/>
          <w:sz w:val="24"/>
          <w:szCs w:val="24"/>
        </w:rPr>
        <w:t>c</w:t>
      </w:r>
      <w:r w:rsidRPr="00AC2AD3">
        <w:rPr>
          <w:rFonts w:ascii="Times New Roman" w:hAnsi="Times New Roman"/>
          <w:sz w:val="24"/>
          <w:szCs w:val="24"/>
        </w:rPr>
        <w:t>tion to Russian Drama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Christianit</w:t>
      </w:r>
      <w:r w:rsidR="00436324">
        <w:rPr>
          <w:rFonts w:ascii="Times New Roman" w:hAnsi="Times New Roman"/>
          <w:sz w:val="24"/>
          <w:szCs w:val="24"/>
        </w:rPr>
        <w:t>ies</w:t>
      </w:r>
      <w:r w:rsidRPr="00AC2AD3">
        <w:rPr>
          <w:rFonts w:ascii="Times New Roman" w:hAnsi="Times New Roman"/>
          <w:sz w:val="24"/>
          <w:szCs w:val="24"/>
        </w:rPr>
        <w:t xml:space="preserve"> East and West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Eastern Christianity in Comparative Perspective: History, Culture, Dogma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  <w:t>Graduate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Proseminar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lastRenderedPageBreak/>
        <w:tab/>
      </w:r>
      <w:r w:rsidRPr="00AC2AD3">
        <w:rPr>
          <w:rFonts w:ascii="Times New Roman" w:hAnsi="Times New Roman"/>
          <w:sz w:val="24"/>
          <w:szCs w:val="24"/>
        </w:rPr>
        <w:tab/>
        <w:t>Survey of Early 20th Century Russian Literature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Movements and Genres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</w:p>
    <w:p w:rsidR="00D16DAB" w:rsidRPr="00AC2AD3" w:rsidRDefault="00D16DAB" w:rsidP="00D16DAB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>Seminars: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Russian Poetry (Poetic Sequences)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The New Peasant Writers (Kljuev, Klyčkov, Esenin)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Russian Futurism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Early Russian Romanticism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Russian Symbolism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 xml:space="preserve">Velimir Khlebnikov  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Archaism in Russian Literary Culture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C2AD3">
            <w:rPr>
              <w:rFonts w:ascii="Times New Roman" w:hAnsi="Times New Roman"/>
              <w:sz w:val="24"/>
              <w:szCs w:val="24"/>
            </w:rPr>
            <w:t>Leiden</w:t>
          </w:r>
        </w:smartTag>
        <w:r w:rsidRPr="00AC2AD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C2AD3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  <w:t>Undergraduate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Introduction to Russian Avant-garde Poetry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  <w:t>Russian Symbolist Drama</w:t>
      </w:r>
    </w:p>
    <w:p w:rsidR="00D16DAB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AC2A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Graduate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>Russian Comedy of the Eighteenth Century</w:t>
      </w:r>
      <w:r w:rsidRPr="00AC2AD3">
        <w:rPr>
          <w:rFonts w:ascii="Times New Roman" w:hAnsi="Times New Roman"/>
          <w:sz w:val="24"/>
          <w:szCs w:val="24"/>
        </w:rPr>
        <w:tab/>
      </w:r>
      <w:r w:rsidRPr="00AC2AD3">
        <w:rPr>
          <w:rFonts w:ascii="Times New Roman" w:hAnsi="Times New Roman"/>
          <w:sz w:val="24"/>
          <w:szCs w:val="24"/>
        </w:rPr>
        <w:tab/>
      </w:r>
    </w:p>
    <w:p w:rsidR="00D16DAB" w:rsidRPr="00AC2AD3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16DAB" w:rsidRPr="00AC2AD3" w:rsidRDefault="00D16DAB" w:rsidP="00D16DAB">
      <w:pPr>
        <w:pStyle w:val="PlainText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C2AD3">
            <w:rPr>
              <w:rFonts w:ascii="Times New Roman" w:hAnsi="Times New Roman"/>
              <w:bCs/>
              <w:sz w:val="24"/>
              <w:szCs w:val="24"/>
            </w:rPr>
            <w:t>Basel</w:t>
          </w:r>
        </w:smartTag>
        <w:r w:rsidRPr="00AC2AD3"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AC2AD3">
            <w:rPr>
              <w:rFonts w:ascii="Times New Roman" w:hAnsi="Times New Roman"/>
              <w:bCs/>
              <w:sz w:val="24"/>
              <w:szCs w:val="24"/>
            </w:rPr>
            <w:t>University</w:t>
          </w:r>
        </w:smartTag>
      </w:smartTag>
    </w:p>
    <w:p w:rsidR="00D16DAB" w:rsidRPr="00AC2AD3" w:rsidRDefault="00D16DAB" w:rsidP="00D16DAB">
      <w:pPr>
        <w:pStyle w:val="PlainText"/>
        <w:rPr>
          <w:rFonts w:ascii="Times New Roman" w:hAnsi="Times New Roman"/>
          <w:bCs/>
          <w:sz w:val="24"/>
          <w:szCs w:val="24"/>
        </w:rPr>
      </w:pPr>
      <w:r w:rsidRPr="00AC2AD3">
        <w:rPr>
          <w:rFonts w:ascii="Times New Roman" w:hAnsi="Times New Roman"/>
          <w:bCs/>
          <w:sz w:val="24"/>
          <w:szCs w:val="24"/>
        </w:rPr>
        <w:tab/>
        <w:t>Undergraduate</w:t>
      </w:r>
    </w:p>
    <w:p w:rsidR="00D16DAB" w:rsidRPr="00AC2AD3" w:rsidRDefault="00D16DAB" w:rsidP="00D16DAB">
      <w:pPr>
        <w:pStyle w:val="PlainText"/>
        <w:rPr>
          <w:rFonts w:ascii="Times New Roman" w:hAnsi="Times New Roman"/>
          <w:bCs/>
          <w:sz w:val="24"/>
          <w:szCs w:val="24"/>
        </w:rPr>
      </w:pPr>
      <w:r w:rsidRPr="00AC2AD3">
        <w:rPr>
          <w:rFonts w:ascii="Times New Roman" w:hAnsi="Times New Roman"/>
          <w:bCs/>
          <w:sz w:val="24"/>
          <w:szCs w:val="24"/>
        </w:rPr>
        <w:tab/>
      </w:r>
      <w:r w:rsidRPr="00AC2AD3">
        <w:rPr>
          <w:rFonts w:ascii="Times New Roman" w:hAnsi="Times New Roman"/>
          <w:bCs/>
          <w:sz w:val="24"/>
          <w:szCs w:val="24"/>
        </w:rPr>
        <w:tab/>
        <w:t>Three Russian Futurisms: Khlebnikov, Pasternak, Livshits</w:t>
      </w:r>
    </w:p>
    <w:p w:rsidR="00D16DAB" w:rsidRDefault="00D16DAB" w:rsidP="00D16DAB">
      <w:pPr>
        <w:pStyle w:val="PlainText"/>
        <w:rPr>
          <w:rFonts w:ascii="Times New Roman" w:hAnsi="Times New Roman"/>
          <w:bCs/>
          <w:sz w:val="22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  <w:r w:rsidRPr="00294339">
        <w:rPr>
          <w:rFonts w:ascii="Times New Roman" w:hAnsi="Times New Roman"/>
          <w:b/>
          <w:sz w:val="24"/>
          <w:szCs w:val="24"/>
        </w:rPr>
        <w:t>PROFESSIONAL ACTIVITIES</w:t>
      </w:r>
    </w:p>
    <w:p w:rsidR="00D16DAB" w:rsidRPr="00CF27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CF2739" w:rsidRPr="00CF2739" w:rsidRDefault="006C5BF9" w:rsidP="00D16DAB">
      <w:pPr>
        <w:pStyle w:val="PlainText"/>
        <w:rPr>
          <w:rFonts w:ascii="Times New Roman" w:hAnsi="Times New Roman"/>
          <w:i/>
          <w:sz w:val="24"/>
          <w:szCs w:val="24"/>
        </w:rPr>
      </w:pPr>
      <w:r w:rsidRPr="00CF2739">
        <w:rPr>
          <w:rFonts w:ascii="Times New Roman" w:hAnsi="Times New Roman"/>
          <w:sz w:val="24"/>
          <w:szCs w:val="24"/>
        </w:rPr>
        <w:t>2009 – present</w:t>
      </w:r>
      <w:r w:rsidRPr="00CF2739">
        <w:rPr>
          <w:rFonts w:ascii="Times New Roman" w:hAnsi="Times New Roman"/>
          <w:sz w:val="24"/>
          <w:szCs w:val="24"/>
        </w:rPr>
        <w:tab/>
      </w:r>
      <w:r w:rsidRPr="00CF2739">
        <w:rPr>
          <w:rFonts w:ascii="Times New Roman" w:hAnsi="Times New Roman"/>
          <w:sz w:val="24"/>
          <w:szCs w:val="24"/>
        </w:rPr>
        <w:tab/>
        <w:t xml:space="preserve">Editorial Board, </w:t>
      </w:r>
      <w:r w:rsidRPr="00CF2739">
        <w:rPr>
          <w:rFonts w:ascii="Times New Roman" w:hAnsi="Times New Roman"/>
          <w:i/>
          <w:sz w:val="24"/>
          <w:szCs w:val="24"/>
        </w:rPr>
        <w:t>Gumanitarnye issledovaniia</w:t>
      </w:r>
      <w:r w:rsidR="00CF2739" w:rsidRPr="00CF2739">
        <w:rPr>
          <w:rFonts w:ascii="Times New Roman" w:hAnsi="Times New Roman"/>
          <w:i/>
          <w:sz w:val="24"/>
          <w:szCs w:val="24"/>
        </w:rPr>
        <w:t xml:space="preserve">: zhurnal </w:t>
      </w:r>
    </w:p>
    <w:p w:rsidR="00CF2739" w:rsidRPr="00CF2739" w:rsidRDefault="00CF2739" w:rsidP="00D16DAB">
      <w:pPr>
        <w:pStyle w:val="PlainText"/>
        <w:rPr>
          <w:rFonts w:ascii="Times New Roman" w:hAnsi="Times New Roman"/>
          <w:i/>
          <w:sz w:val="24"/>
          <w:szCs w:val="24"/>
        </w:rPr>
      </w:pPr>
      <w:r w:rsidRPr="00CF2739">
        <w:rPr>
          <w:rFonts w:ascii="Times New Roman" w:hAnsi="Times New Roman"/>
          <w:i/>
          <w:sz w:val="24"/>
          <w:szCs w:val="24"/>
        </w:rPr>
        <w:tab/>
      </w:r>
      <w:r w:rsidRPr="00CF2739">
        <w:rPr>
          <w:rFonts w:ascii="Times New Roman" w:hAnsi="Times New Roman"/>
          <w:i/>
          <w:sz w:val="24"/>
          <w:szCs w:val="24"/>
        </w:rPr>
        <w:tab/>
      </w:r>
      <w:r w:rsidRPr="00CF2739">
        <w:rPr>
          <w:rFonts w:ascii="Times New Roman" w:hAnsi="Times New Roman"/>
          <w:i/>
          <w:sz w:val="24"/>
          <w:szCs w:val="24"/>
        </w:rPr>
        <w:tab/>
        <w:t>fund</w:t>
      </w:r>
      <w:r w:rsidR="00C74AC9">
        <w:rPr>
          <w:rFonts w:ascii="Times New Roman" w:hAnsi="Times New Roman"/>
          <w:i/>
          <w:sz w:val="24"/>
          <w:szCs w:val="24"/>
        </w:rPr>
        <w:t>a</w:t>
      </w:r>
      <w:r w:rsidR="005A6937">
        <w:rPr>
          <w:rFonts w:ascii="Times New Roman" w:hAnsi="Times New Roman"/>
          <w:i/>
          <w:sz w:val="24"/>
          <w:szCs w:val="24"/>
        </w:rPr>
        <w:t>men</w:t>
      </w:r>
      <w:r w:rsidRPr="00CF2739">
        <w:rPr>
          <w:rFonts w:ascii="Times New Roman" w:hAnsi="Times New Roman"/>
          <w:i/>
          <w:sz w:val="24"/>
          <w:szCs w:val="24"/>
        </w:rPr>
        <w:t>tal’nykh i prikladny</w:t>
      </w:r>
      <w:r w:rsidR="005A6937">
        <w:rPr>
          <w:rFonts w:ascii="Times New Roman" w:hAnsi="Times New Roman"/>
          <w:i/>
          <w:sz w:val="24"/>
          <w:szCs w:val="24"/>
        </w:rPr>
        <w:t>kh</w:t>
      </w:r>
      <w:r w:rsidRPr="00CF2739">
        <w:rPr>
          <w:rFonts w:ascii="Times New Roman" w:hAnsi="Times New Roman"/>
          <w:i/>
          <w:sz w:val="24"/>
          <w:szCs w:val="24"/>
        </w:rPr>
        <w:t xml:space="preserve"> issledovan</w:t>
      </w:r>
      <w:r w:rsidR="005A6937">
        <w:rPr>
          <w:rFonts w:ascii="Times New Roman" w:hAnsi="Times New Roman"/>
          <w:i/>
          <w:sz w:val="24"/>
          <w:szCs w:val="24"/>
        </w:rPr>
        <w:t>i</w:t>
      </w:r>
      <w:r w:rsidRPr="00CF2739">
        <w:rPr>
          <w:rFonts w:ascii="Times New Roman" w:hAnsi="Times New Roman"/>
          <w:i/>
          <w:sz w:val="24"/>
          <w:szCs w:val="24"/>
        </w:rPr>
        <w:t xml:space="preserve">i </w:t>
      </w:r>
      <w:r w:rsidRPr="00CF2739">
        <w:rPr>
          <w:rFonts w:ascii="Times New Roman" w:hAnsi="Times New Roman"/>
          <w:sz w:val="24"/>
          <w:szCs w:val="24"/>
        </w:rPr>
        <w:t>(Astrakhan)</w:t>
      </w:r>
    </w:p>
    <w:p w:rsidR="00D16DAB" w:rsidRPr="00CF27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CF2739">
        <w:rPr>
          <w:rFonts w:ascii="Times New Roman" w:hAnsi="Times New Roman"/>
          <w:sz w:val="24"/>
          <w:szCs w:val="24"/>
        </w:rPr>
        <w:t>2007</w:t>
      </w:r>
      <w:r w:rsidR="00F97020">
        <w:rPr>
          <w:rFonts w:ascii="Times New Roman" w:hAnsi="Times New Roman"/>
          <w:sz w:val="24"/>
          <w:szCs w:val="24"/>
        </w:rPr>
        <w:t>– present</w:t>
      </w:r>
      <w:r w:rsidRPr="00CF2739">
        <w:rPr>
          <w:rFonts w:ascii="Times New Roman" w:hAnsi="Times New Roman"/>
          <w:sz w:val="24"/>
          <w:szCs w:val="24"/>
        </w:rPr>
        <w:tab/>
      </w:r>
      <w:r w:rsidRPr="00CF2739">
        <w:rPr>
          <w:rFonts w:ascii="Times New Roman" w:hAnsi="Times New Roman"/>
          <w:sz w:val="24"/>
          <w:szCs w:val="24"/>
        </w:rPr>
        <w:tab/>
        <w:t xml:space="preserve">Editorial Board, </w:t>
      </w:r>
      <w:r w:rsidRPr="00CF2739">
        <w:rPr>
          <w:rFonts w:ascii="Times New Roman" w:hAnsi="Times New Roman"/>
          <w:i/>
          <w:sz w:val="24"/>
          <w:szCs w:val="24"/>
        </w:rPr>
        <w:t xml:space="preserve">Russkaja pochta </w:t>
      </w:r>
      <w:r w:rsidRPr="00CF2739">
        <w:rPr>
          <w:rFonts w:ascii="Times New Roman" w:hAnsi="Times New Roman"/>
          <w:sz w:val="24"/>
          <w:szCs w:val="24"/>
        </w:rPr>
        <w:t>(Belgrade)</w:t>
      </w:r>
    </w:p>
    <w:p w:rsidR="00D16DAB" w:rsidRPr="00CF27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CF2739">
        <w:rPr>
          <w:rFonts w:ascii="Times New Roman" w:hAnsi="Times New Roman"/>
          <w:sz w:val="24"/>
          <w:szCs w:val="24"/>
        </w:rPr>
        <w:t>2001</w:t>
      </w:r>
      <w:r w:rsidR="00F97020">
        <w:rPr>
          <w:rFonts w:ascii="Times New Roman" w:hAnsi="Times New Roman"/>
          <w:sz w:val="24"/>
          <w:szCs w:val="24"/>
        </w:rPr>
        <w:t xml:space="preserve"> – </w:t>
      </w:r>
      <w:r w:rsidRPr="00CF2739">
        <w:rPr>
          <w:rFonts w:ascii="Times New Roman" w:hAnsi="Times New Roman"/>
          <w:sz w:val="24"/>
          <w:szCs w:val="24"/>
        </w:rPr>
        <w:t>present</w:t>
      </w:r>
      <w:r w:rsidRPr="00CF2739">
        <w:rPr>
          <w:rFonts w:ascii="Times New Roman" w:hAnsi="Times New Roman"/>
          <w:sz w:val="24"/>
          <w:szCs w:val="24"/>
        </w:rPr>
        <w:tab/>
      </w:r>
      <w:r w:rsidRPr="00CF2739">
        <w:rPr>
          <w:rFonts w:ascii="Times New Roman" w:hAnsi="Times New Roman"/>
          <w:sz w:val="24"/>
          <w:szCs w:val="24"/>
        </w:rPr>
        <w:tab/>
        <w:t xml:space="preserve">Editorial Board, </w:t>
      </w:r>
      <w:r w:rsidRPr="00CF2739">
        <w:rPr>
          <w:rFonts w:ascii="Times New Roman" w:hAnsi="Times New Roman"/>
          <w:i/>
          <w:iCs/>
          <w:sz w:val="24"/>
          <w:szCs w:val="24"/>
        </w:rPr>
        <w:t>Rusistika</w:t>
      </w:r>
      <w:r w:rsidRPr="00CF2739">
        <w:rPr>
          <w:rFonts w:ascii="Times New Roman" w:hAnsi="Times New Roman"/>
          <w:sz w:val="24"/>
          <w:szCs w:val="24"/>
        </w:rPr>
        <w:t xml:space="preserve"> (Korea)</w:t>
      </w:r>
    </w:p>
    <w:p w:rsidR="00D16DAB" w:rsidRPr="00CF27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CF2739">
        <w:rPr>
          <w:rFonts w:ascii="Times New Roman" w:hAnsi="Times New Roman"/>
          <w:sz w:val="24"/>
          <w:szCs w:val="24"/>
        </w:rPr>
        <w:t>2000</w:t>
      </w:r>
      <w:r w:rsidR="00F97020">
        <w:rPr>
          <w:rFonts w:ascii="Times New Roman" w:hAnsi="Times New Roman"/>
          <w:sz w:val="24"/>
          <w:szCs w:val="24"/>
        </w:rPr>
        <w:t xml:space="preserve"> – </w:t>
      </w:r>
      <w:r w:rsidRPr="00CF2739">
        <w:rPr>
          <w:rFonts w:ascii="Times New Roman" w:hAnsi="Times New Roman"/>
          <w:sz w:val="24"/>
          <w:szCs w:val="24"/>
        </w:rPr>
        <w:t>present</w:t>
      </w:r>
      <w:r w:rsidRPr="00CF2739">
        <w:rPr>
          <w:rFonts w:ascii="Times New Roman" w:hAnsi="Times New Roman"/>
          <w:sz w:val="24"/>
          <w:szCs w:val="24"/>
        </w:rPr>
        <w:tab/>
      </w:r>
      <w:r w:rsidRPr="00CF2739">
        <w:rPr>
          <w:rFonts w:ascii="Times New Roman" w:hAnsi="Times New Roman"/>
          <w:sz w:val="24"/>
          <w:szCs w:val="24"/>
        </w:rPr>
        <w:tab/>
        <w:t xml:space="preserve">Editorial Board, </w:t>
      </w:r>
      <w:r w:rsidRPr="00CF2739">
        <w:rPr>
          <w:rFonts w:ascii="Times New Roman" w:hAnsi="Times New Roman"/>
          <w:i/>
          <w:sz w:val="24"/>
          <w:szCs w:val="24"/>
        </w:rPr>
        <w:t>Slavic and East European Journal</w:t>
      </w:r>
    </w:p>
    <w:p w:rsidR="00D16DAB" w:rsidRPr="00CF2739" w:rsidRDefault="00D16DAB" w:rsidP="00D16DAB">
      <w:pPr>
        <w:pStyle w:val="PlainText"/>
        <w:rPr>
          <w:rFonts w:ascii="Times New Roman" w:hAnsi="Times New Roman"/>
          <w:sz w:val="24"/>
          <w:szCs w:val="24"/>
          <w:lang w:val="de-DE"/>
        </w:rPr>
      </w:pPr>
      <w:r w:rsidRPr="00CF2739">
        <w:rPr>
          <w:rFonts w:ascii="Times New Roman" w:hAnsi="Times New Roman"/>
          <w:sz w:val="24"/>
          <w:szCs w:val="24"/>
          <w:lang w:val="de-DE"/>
        </w:rPr>
        <w:t>2001</w:t>
      </w:r>
      <w:r w:rsidR="00F97020">
        <w:rPr>
          <w:rFonts w:ascii="Times New Roman" w:hAnsi="Times New Roman"/>
          <w:sz w:val="24"/>
          <w:szCs w:val="24"/>
          <w:lang w:val="de-DE"/>
        </w:rPr>
        <w:t xml:space="preserve"> – </w:t>
      </w:r>
      <w:r w:rsidRPr="00CF2739">
        <w:rPr>
          <w:rFonts w:ascii="Times New Roman" w:hAnsi="Times New Roman"/>
          <w:sz w:val="24"/>
          <w:szCs w:val="24"/>
          <w:lang w:val="de-DE"/>
        </w:rPr>
        <w:t>present</w:t>
      </w:r>
      <w:r w:rsidRPr="00CF2739">
        <w:rPr>
          <w:rFonts w:ascii="Times New Roman" w:hAnsi="Times New Roman"/>
          <w:sz w:val="24"/>
          <w:szCs w:val="24"/>
          <w:lang w:val="de-DE"/>
        </w:rPr>
        <w:tab/>
      </w:r>
      <w:r w:rsidRPr="00CF2739">
        <w:rPr>
          <w:rFonts w:ascii="Times New Roman" w:hAnsi="Times New Roman"/>
          <w:sz w:val="24"/>
          <w:szCs w:val="24"/>
          <w:lang w:val="de-DE"/>
        </w:rPr>
        <w:tab/>
        <w:t xml:space="preserve">Editorial Board, </w:t>
      </w:r>
      <w:r w:rsidRPr="00CF2739">
        <w:rPr>
          <w:rFonts w:ascii="Times New Roman" w:hAnsi="Times New Roman"/>
          <w:i/>
          <w:sz w:val="24"/>
          <w:szCs w:val="24"/>
          <w:lang w:val="de-DE"/>
        </w:rPr>
        <w:t>Zeitschrift für Slawistik</w:t>
      </w:r>
    </w:p>
    <w:p w:rsidR="00D16DAB" w:rsidRPr="00CF27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CF2739">
        <w:rPr>
          <w:rFonts w:ascii="Times New Roman" w:hAnsi="Times New Roman"/>
          <w:sz w:val="24"/>
          <w:szCs w:val="24"/>
        </w:rPr>
        <w:t>1996</w:t>
      </w:r>
      <w:r w:rsidR="00F97020">
        <w:rPr>
          <w:rFonts w:ascii="Times New Roman" w:hAnsi="Times New Roman"/>
          <w:sz w:val="24"/>
          <w:szCs w:val="24"/>
        </w:rPr>
        <w:t>-</w:t>
      </w:r>
      <w:r w:rsidR="00CF2739">
        <w:rPr>
          <w:rFonts w:ascii="Times New Roman" w:hAnsi="Times New Roman"/>
          <w:sz w:val="24"/>
          <w:szCs w:val="24"/>
        </w:rPr>
        <w:t>2000</w:t>
      </w:r>
      <w:r w:rsidRPr="00CF2739">
        <w:rPr>
          <w:rFonts w:ascii="Times New Roman" w:hAnsi="Times New Roman"/>
          <w:sz w:val="24"/>
          <w:szCs w:val="24"/>
        </w:rPr>
        <w:tab/>
      </w:r>
      <w:r w:rsidRPr="00CF2739">
        <w:rPr>
          <w:rFonts w:ascii="Times New Roman" w:hAnsi="Times New Roman"/>
          <w:sz w:val="24"/>
          <w:szCs w:val="24"/>
        </w:rPr>
        <w:tab/>
        <w:t xml:space="preserve">Editorial Board, </w:t>
      </w:r>
      <w:r w:rsidRPr="00CF2739">
        <w:rPr>
          <w:rFonts w:ascii="Times New Roman" w:hAnsi="Times New Roman"/>
          <w:i/>
          <w:sz w:val="24"/>
          <w:szCs w:val="24"/>
        </w:rPr>
        <w:t>Vestnik Obshchestva Velimira Xlebnikova</w:t>
      </w:r>
    </w:p>
    <w:p w:rsidR="00D16DAB" w:rsidRPr="00CF27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CF2739">
        <w:rPr>
          <w:rFonts w:ascii="Times New Roman" w:hAnsi="Times New Roman"/>
          <w:sz w:val="24"/>
          <w:szCs w:val="24"/>
        </w:rPr>
        <w:t>1994-1998</w:t>
      </w:r>
      <w:r w:rsidRPr="00CF2739">
        <w:rPr>
          <w:rFonts w:ascii="Times New Roman" w:hAnsi="Times New Roman"/>
          <w:sz w:val="24"/>
          <w:szCs w:val="24"/>
        </w:rPr>
        <w:tab/>
      </w:r>
      <w:r w:rsidRPr="00CF2739">
        <w:rPr>
          <w:rFonts w:ascii="Times New Roman" w:hAnsi="Times New Roman"/>
          <w:sz w:val="24"/>
          <w:szCs w:val="24"/>
        </w:rPr>
        <w:tab/>
        <w:t>Editorial Board, California Slavic Studies</w:t>
      </w:r>
    </w:p>
    <w:p w:rsidR="00D16DAB" w:rsidRPr="00CF27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CF2739">
        <w:rPr>
          <w:rFonts w:ascii="Times New Roman" w:hAnsi="Times New Roman"/>
          <w:sz w:val="24"/>
          <w:szCs w:val="24"/>
        </w:rPr>
        <w:t>1992</w:t>
      </w:r>
      <w:r w:rsidR="00F97020">
        <w:rPr>
          <w:rFonts w:ascii="Times New Roman" w:hAnsi="Times New Roman"/>
          <w:sz w:val="24"/>
          <w:szCs w:val="24"/>
        </w:rPr>
        <w:t>–</w:t>
      </w:r>
      <w:r w:rsidRPr="00CF2739">
        <w:rPr>
          <w:rFonts w:ascii="Times New Roman" w:hAnsi="Times New Roman"/>
          <w:sz w:val="24"/>
          <w:szCs w:val="24"/>
        </w:rPr>
        <w:t>present</w:t>
      </w:r>
      <w:r w:rsidRPr="00CF2739">
        <w:rPr>
          <w:rFonts w:ascii="Times New Roman" w:hAnsi="Times New Roman"/>
          <w:sz w:val="24"/>
          <w:szCs w:val="24"/>
        </w:rPr>
        <w:tab/>
      </w:r>
      <w:r w:rsidRPr="00CF2739">
        <w:rPr>
          <w:rFonts w:ascii="Times New Roman" w:hAnsi="Times New Roman"/>
          <w:sz w:val="24"/>
          <w:szCs w:val="24"/>
        </w:rPr>
        <w:tab/>
        <w:t>Editorial Board, UCLA Slavic Studies, New Series</w:t>
      </w:r>
    </w:p>
    <w:p w:rsidR="00D16DAB" w:rsidRPr="00CF2739" w:rsidRDefault="00D16DAB" w:rsidP="00D16DAB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 w:rsidRPr="00CF2739">
        <w:rPr>
          <w:rFonts w:ascii="Times New Roman" w:hAnsi="Times New Roman"/>
          <w:sz w:val="24"/>
          <w:szCs w:val="24"/>
        </w:rPr>
        <w:t>1987</w:t>
      </w:r>
      <w:r w:rsidR="00F97020">
        <w:rPr>
          <w:rFonts w:ascii="Times New Roman" w:hAnsi="Times New Roman"/>
          <w:sz w:val="24"/>
          <w:szCs w:val="24"/>
        </w:rPr>
        <w:t>–</w:t>
      </w:r>
      <w:r w:rsidRPr="00CF2739">
        <w:rPr>
          <w:rFonts w:ascii="Times New Roman" w:hAnsi="Times New Roman"/>
          <w:sz w:val="24"/>
          <w:szCs w:val="24"/>
        </w:rPr>
        <w:t>1989</w:t>
      </w:r>
      <w:r w:rsidRPr="00CF2739">
        <w:rPr>
          <w:rFonts w:ascii="Times New Roman" w:hAnsi="Times New Roman"/>
          <w:sz w:val="24"/>
          <w:szCs w:val="24"/>
        </w:rPr>
        <w:tab/>
        <w:t>Member, Sub-</w:t>
      </w:r>
      <w:r w:rsidRPr="00825FE4">
        <w:rPr>
          <w:rFonts w:ascii="Times New Roman" w:hAnsi="Times New Roman"/>
          <w:sz w:val="24"/>
          <w:szCs w:val="24"/>
        </w:rPr>
        <w:t>commission</w:t>
      </w:r>
      <w:r w:rsidRPr="00CF2739">
        <w:rPr>
          <w:rFonts w:ascii="Times New Roman" w:hAnsi="Times New Roman"/>
          <w:sz w:val="24"/>
          <w:szCs w:val="24"/>
        </w:rPr>
        <w:t xml:space="preserve"> on Literature and Language, ACLS-Soviet Academy of Sciences Commission on the Humanities and Social Sciences</w:t>
      </w:r>
    </w:p>
    <w:p w:rsidR="00D16DAB" w:rsidRPr="00CF27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CF2739">
        <w:rPr>
          <w:rFonts w:ascii="Times New Roman" w:hAnsi="Times New Roman"/>
          <w:sz w:val="24"/>
          <w:szCs w:val="24"/>
        </w:rPr>
        <w:t>1984</w:t>
      </w:r>
      <w:r w:rsidR="00F97020">
        <w:rPr>
          <w:rFonts w:ascii="Times New Roman" w:hAnsi="Times New Roman"/>
          <w:sz w:val="24"/>
          <w:szCs w:val="24"/>
        </w:rPr>
        <w:t>–</w:t>
      </w:r>
      <w:r w:rsidRPr="00CF2739">
        <w:rPr>
          <w:rFonts w:ascii="Times New Roman" w:hAnsi="Times New Roman"/>
          <w:sz w:val="24"/>
          <w:szCs w:val="24"/>
        </w:rPr>
        <w:t>85</w:t>
      </w:r>
      <w:r w:rsidRPr="00CF2739">
        <w:rPr>
          <w:rFonts w:ascii="Times New Roman" w:hAnsi="Times New Roman"/>
          <w:sz w:val="24"/>
          <w:szCs w:val="24"/>
        </w:rPr>
        <w:tab/>
      </w:r>
      <w:r w:rsidRPr="00CF2739">
        <w:rPr>
          <w:rFonts w:ascii="Times New Roman" w:hAnsi="Times New Roman"/>
          <w:sz w:val="24"/>
          <w:szCs w:val="24"/>
        </w:rPr>
        <w:tab/>
        <w:t>Coordinating Committee, Khlebnikov Centennial, DIA Art Foundation</w:t>
      </w:r>
    </w:p>
    <w:p w:rsidR="00D16DAB" w:rsidRPr="00CF2739" w:rsidRDefault="00D16DAB" w:rsidP="00D16DAB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 w:rsidRPr="00CF2739">
        <w:rPr>
          <w:rFonts w:ascii="Times New Roman" w:hAnsi="Times New Roman"/>
          <w:sz w:val="24"/>
          <w:szCs w:val="24"/>
        </w:rPr>
        <w:t>1981</w:t>
      </w:r>
      <w:r w:rsidR="00F97020">
        <w:rPr>
          <w:rFonts w:ascii="Times New Roman" w:hAnsi="Times New Roman"/>
          <w:sz w:val="24"/>
          <w:szCs w:val="24"/>
        </w:rPr>
        <w:t>–</w:t>
      </w:r>
      <w:r w:rsidRPr="00CF2739">
        <w:rPr>
          <w:rFonts w:ascii="Times New Roman" w:hAnsi="Times New Roman"/>
          <w:sz w:val="24"/>
          <w:szCs w:val="24"/>
        </w:rPr>
        <w:t>83</w:t>
      </w:r>
      <w:r w:rsidRPr="00CF2739">
        <w:rPr>
          <w:rFonts w:ascii="Times New Roman" w:hAnsi="Times New Roman"/>
          <w:sz w:val="24"/>
          <w:szCs w:val="24"/>
        </w:rPr>
        <w:tab/>
        <w:t>Editorial Consultant, Linguistic and Literary Studies in Eastern Europe, John Benjamins Publishers, Amsterdam</w:t>
      </w:r>
    </w:p>
    <w:p w:rsidR="00D16DAB" w:rsidRPr="00CF27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CF2739">
        <w:rPr>
          <w:rFonts w:ascii="Times New Roman" w:hAnsi="Times New Roman"/>
          <w:sz w:val="24"/>
          <w:szCs w:val="24"/>
        </w:rPr>
        <w:t>1974</w:t>
      </w:r>
      <w:r w:rsidR="00F97020">
        <w:rPr>
          <w:rFonts w:ascii="Times New Roman" w:hAnsi="Times New Roman"/>
          <w:sz w:val="24"/>
          <w:szCs w:val="24"/>
        </w:rPr>
        <w:t>–</w:t>
      </w:r>
      <w:r w:rsidRPr="00CF2739">
        <w:rPr>
          <w:rFonts w:ascii="Times New Roman" w:hAnsi="Times New Roman"/>
          <w:sz w:val="24"/>
          <w:szCs w:val="24"/>
        </w:rPr>
        <w:t>76</w:t>
      </w:r>
      <w:r w:rsidRPr="00CF2739">
        <w:rPr>
          <w:rFonts w:ascii="Times New Roman" w:hAnsi="Times New Roman"/>
          <w:sz w:val="24"/>
          <w:szCs w:val="24"/>
        </w:rPr>
        <w:tab/>
      </w:r>
      <w:r w:rsidRPr="00CF2739">
        <w:rPr>
          <w:rFonts w:ascii="Times New Roman" w:hAnsi="Times New Roman"/>
          <w:sz w:val="24"/>
          <w:szCs w:val="24"/>
        </w:rPr>
        <w:tab/>
        <w:t>Editorial Consultant, Academy of Sciences of the USSR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  <w:r w:rsidRPr="00294339">
        <w:rPr>
          <w:rFonts w:ascii="Times New Roman" w:hAnsi="Times New Roman"/>
          <w:b/>
          <w:sz w:val="24"/>
          <w:szCs w:val="24"/>
        </w:rPr>
        <w:t>ACADEMIC HONORS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294339">
        <w:rPr>
          <w:rFonts w:ascii="Times New Roman" w:hAnsi="Times New Roman"/>
          <w:sz w:val="24"/>
          <w:szCs w:val="24"/>
        </w:rPr>
        <w:t>2006-07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UCLA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for Digital Humanities Research Grant ($12,000)</w:t>
      </w:r>
    </w:p>
    <w:p w:rsidR="00D16DAB" w:rsidRPr="00294339" w:rsidRDefault="00D16DAB" w:rsidP="00D16DAB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198</w:t>
      </w:r>
      <w:r>
        <w:rPr>
          <w:rFonts w:ascii="Times New Roman" w:hAnsi="Times New Roman"/>
          <w:sz w:val="24"/>
          <w:szCs w:val="24"/>
        </w:rPr>
        <w:t>7-present</w:t>
      </w:r>
      <w:r w:rsidRPr="00294339">
        <w:rPr>
          <w:rFonts w:ascii="Times New Roman" w:hAnsi="Times New Roman"/>
          <w:sz w:val="24"/>
          <w:szCs w:val="24"/>
        </w:rPr>
        <w:tab/>
        <w:t>Year</w:t>
      </w:r>
      <w:r>
        <w:rPr>
          <w:rFonts w:ascii="Times New Roman" w:hAnsi="Times New Roman"/>
          <w:sz w:val="24"/>
          <w:szCs w:val="24"/>
        </w:rPr>
        <w:t>ly</w:t>
      </w:r>
      <w:r w:rsidRPr="00294339">
        <w:rPr>
          <w:rFonts w:ascii="Times New Roman" w:hAnsi="Times New Roman"/>
          <w:sz w:val="24"/>
          <w:szCs w:val="24"/>
        </w:rPr>
        <w:t xml:space="preserve"> grants of $1500 - $</w:t>
      </w:r>
      <w:r w:rsidR="00825FE4">
        <w:rPr>
          <w:rFonts w:ascii="Times New Roman" w:hAnsi="Times New Roman"/>
          <w:sz w:val="24"/>
          <w:szCs w:val="24"/>
        </w:rPr>
        <w:t>9</w:t>
      </w:r>
      <w:r w:rsidRPr="00294339">
        <w:rPr>
          <w:rFonts w:ascii="Times New Roman" w:hAnsi="Times New Roman"/>
          <w:sz w:val="24"/>
          <w:szCs w:val="24"/>
        </w:rPr>
        <w:t>000, UCLA Academic Senate Committee on Research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1999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>Fellow of the American Council of Learned Societies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lastRenderedPageBreak/>
        <w:t>1996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>IREX Travel Grant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1995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>IREX Special Projects Grant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1994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>NEH Travel to Collections Grant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1993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>IREX Travel Grant</w:t>
      </w:r>
    </w:p>
    <w:p w:rsidR="00D16DAB" w:rsidRPr="00294339" w:rsidRDefault="00D16DAB" w:rsidP="00D16DAB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1987-88</w:t>
      </w:r>
      <w:r w:rsidRPr="00294339">
        <w:rPr>
          <w:rFonts w:ascii="Times New Roman" w:hAnsi="Times New Roman"/>
          <w:sz w:val="24"/>
          <w:szCs w:val="24"/>
        </w:rPr>
        <w:tab/>
        <w:t xml:space="preserve">Research Foundation Grant, </w:t>
      </w:r>
      <w:smartTag w:uri="urn:schemas-microsoft-com:office:smarttags" w:element="place"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for creation of Russian literary data base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1986-87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>Fulbright-Hays Faculty Research Abroad Grant (Moscow/Leningrad)</w:t>
      </w:r>
    </w:p>
    <w:p w:rsidR="00D16DAB" w:rsidRPr="00294339" w:rsidRDefault="00D16DAB" w:rsidP="00D16DAB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1986</w:t>
      </w:r>
      <w:r w:rsidRPr="00294339">
        <w:rPr>
          <w:rFonts w:ascii="Times New Roman" w:hAnsi="Times New Roman"/>
          <w:sz w:val="24"/>
          <w:szCs w:val="24"/>
        </w:rPr>
        <w:tab/>
        <w:t xml:space="preserve">ACLS/USSR </w:t>
      </w:r>
      <w:smartTag w:uri="urn:schemas-microsoft-com:office:smarttags" w:element="place"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Academy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Sciences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Research Exchange Grant (Moscow/Leningrad)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1984-85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 xml:space="preserve">Research Foundation Grant, </w:t>
      </w:r>
      <w:smartTag w:uri="urn:schemas-microsoft-com:office:smarttags" w:element="place"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1982-83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>Dia Art Foundation Research Grant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l982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Pennsylvania Summer Research Grant</w:t>
          </w:r>
        </w:smartTag>
      </w:smartTag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1980-81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>American Council of Learned Societies Grant-in Aid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1974-75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>Rackham Dissertation Fellowship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1973-74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>Fulbright-Hays Research Abroad Grant (</w:t>
      </w:r>
      <w:smartTag w:uri="urn:schemas-microsoft-com:office:smarttags" w:element="country-region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USSR</w:t>
          </w:r>
        </w:smartTag>
      </w:smartTag>
      <w:r w:rsidRPr="00294339">
        <w:rPr>
          <w:rFonts w:ascii="Times New Roman" w:hAnsi="Times New Roman"/>
          <w:sz w:val="24"/>
          <w:szCs w:val="24"/>
        </w:rPr>
        <w:t>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>International Research and Exchanges Board Fellowship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1970-73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>NDFL Fellowship (Title IV)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1969-70</w:t>
      </w: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  <w:t>Ford Foundation Fellowship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  <w:r w:rsidRPr="00294339">
        <w:rPr>
          <w:rFonts w:ascii="Times New Roman" w:hAnsi="Times New Roman"/>
          <w:b/>
          <w:sz w:val="24"/>
          <w:szCs w:val="24"/>
        </w:rPr>
        <w:t>DISSERTATION  SUPERVISION (completed dissertations)</w:t>
      </w:r>
    </w:p>
    <w:p w:rsidR="00D16DAB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CF2739" w:rsidRPr="008C70FF" w:rsidRDefault="00CF2739" w:rsidP="00D16DAB">
      <w:pPr>
        <w:rPr>
          <w:szCs w:val="24"/>
        </w:rPr>
      </w:pPr>
      <w:r w:rsidRPr="008C70FF">
        <w:rPr>
          <w:szCs w:val="24"/>
        </w:rPr>
        <w:t>Byun, Young Jin.</w:t>
      </w:r>
      <w:r w:rsidR="008C70FF" w:rsidRPr="008C70FF">
        <w:rPr>
          <w:szCs w:val="24"/>
        </w:rPr>
        <w:t xml:space="preserve"> "Three</w:t>
      </w:r>
      <w:r w:rsidR="00014E0F">
        <w:rPr>
          <w:szCs w:val="24"/>
        </w:rPr>
        <w:t xml:space="preserve"> </w:t>
      </w:r>
      <w:r w:rsidR="008C70FF">
        <w:rPr>
          <w:szCs w:val="24"/>
        </w:rPr>
        <w:t>V</w:t>
      </w:r>
      <w:r w:rsidR="008C70FF" w:rsidRPr="008C70FF">
        <w:rPr>
          <w:szCs w:val="24"/>
        </w:rPr>
        <w:t>ersions of Russian Decadent Dandyism: Demonism, Hellenism, and Theatricality."</w:t>
      </w:r>
      <w:r w:rsidR="008C70FF">
        <w:rPr>
          <w:szCs w:val="24"/>
        </w:rPr>
        <w:t xml:space="preserve"> 2012; co-chair). </w:t>
      </w:r>
    </w:p>
    <w:p w:rsidR="00D93E8D" w:rsidRPr="00D93E8D" w:rsidRDefault="00D93E8D" w:rsidP="00D16DAB">
      <w:pPr>
        <w:rPr>
          <w:szCs w:val="24"/>
        </w:rPr>
      </w:pPr>
      <w:r>
        <w:rPr>
          <w:szCs w:val="24"/>
        </w:rPr>
        <w:t>Gray, Marilyn. “</w:t>
      </w:r>
      <w:r w:rsidRPr="00D93E8D">
        <w:rPr>
          <w:color w:val="000000"/>
        </w:rPr>
        <w:t>Russian Theological Anthropology and Bakhtin: The Aesthetics of the Divine Image</w:t>
      </w:r>
      <w:r>
        <w:rPr>
          <w:color w:val="000000"/>
        </w:rPr>
        <w:t>.” 2100 (second reader)</w:t>
      </w:r>
    </w:p>
    <w:p w:rsidR="00D16DAB" w:rsidRDefault="00D16DAB" w:rsidP="00D16DAB">
      <w:pPr>
        <w:rPr>
          <w:szCs w:val="24"/>
        </w:rPr>
      </w:pPr>
      <w:r>
        <w:rPr>
          <w:szCs w:val="24"/>
        </w:rPr>
        <w:t>Michelle Kelly, “</w:t>
      </w:r>
      <w:r w:rsidRPr="000834E5">
        <w:rPr>
          <w:szCs w:val="24"/>
        </w:rPr>
        <w:t>The Train and the Torto</w:t>
      </w:r>
      <w:r>
        <w:rPr>
          <w:szCs w:val="24"/>
        </w:rPr>
        <w:t>ise: Animism</w:t>
      </w:r>
      <w:r w:rsidRPr="000834E5">
        <w:rPr>
          <w:szCs w:val="24"/>
        </w:rPr>
        <w:t xml:space="preserve"> in </w:t>
      </w:r>
      <w:r>
        <w:rPr>
          <w:szCs w:val="24"/>
        </w:rPr>
        <w:t xml:space="preserve">the Prose Works of Andrei </w:t>
      </w:r>
      <w:r w:rsidRPr="000834E5">
        <w:rPr>
          <w:szCs w:val="24"/>
        </w:rPr>
        <w:t>Platonov</w:t>
      </w:r>
      <w:r>
        <w:rPr>
          <w:szCs w:val="24"/>
        </w:rPr>
        <w:t>” (2009</w:t>
      </w:r>
      <w:r w:rsidR="00821B30">
        <w:rPr>
          <w:szCs w:val="24"/>
        </w:rPr>
        <w:t>; second reader</w:t>
      </w:r>
      <w:r>
        <w:rPr>
          <w:szCs w:val="24"/>
        </w:rPr>
        <w:t>).</w:t>
      </w:r>
    </w:p>
    <w:p w:rsidR="00D16DAB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Elena Boudovskaia. "Knowledge is Power: Images of the Book in the Soviet Ideological Poster" (Master’s thesis, Dept. of Communication Studies; outside reader)</w:t>
      </w:r>
      <w:r w:rsidR="00424888">
        <w:rPr>
          <w:rFonts w:ascii="Times New Roman" w:hAnsi="Times New Roman"/>
          <w:sz w:val="24"/>
          <w:szCs w:val="24"/>
        </w:rPr>
        <w:t xml:space="preserve"> (2007)</w:t>
      </w:r>
    </w:p>
    <w:p w:rsidR="00424888" w:rsidRPr="00294339" w:rsidRDefault="00424888" w:rsidP="00D16DA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Stanislav Shvabrin. “Between Rhyme and Reason”: The Development and Legacy of Nabokov the Translator.” (2007</w:t>
      </w:r>
      <w:r w:rsidR="008C70FF">
        <w:rPr>
          <w:rFonts w:ascii="Times New Roman" w:hAnsi="Times New Roman"/>
          <w:sz w:val="24"/>
          <w:szCs w:val="24"/>
        </w:rPr>
        <w:t>; co-chair</w:t>
      </w:r>
      <w:r>
        <w:rPr>
          <w:rFonts w:ascii="Times New Roman" w:hAnsi="Times New Roman"/>
          <w:sz w:val="24"/>
          <w:szCs w:val="24"/>
        </w:rPr>
        <w:t>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Susanna Lim, “Orientalism, Occidentalism, and Russia: East Asia in Russian Modernism, 1890-1917” (2006</w:t>
      </w:r>
      <w:r w:rsidR="00821B30">
        <w:rPr>
          <w:rFonts w:ascii="Times New Roman" w:hAnsi="Times New Roman"/>
          <w:sz w:val="24"/>
          <w:szCs w:val="24"/>
        </w:rPr>
        <w:t>; chair</w:t>
      </w:r>
      <w:r w:rsidRPr="00294339">
        <w:rPr>
          <w:rFonts w:ascii="Times New Roman" w:hAnsi="Times New Roman"/>
          <w:sz w:val="24"/>
          <w:szCs w:val="24"/>
        </w:rPr>
        <w:t>)</w:t>
      </w:r>
    </w:p>
    <w:p w:rsidR="00D16DAB" w:rsidRPr="00821B30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Andrea Hacker, “Velimir Khlebnikov's </w:t>
      </w:r>
      <w:r w:rsidRPr="00294339">
        <w:rPr>
          <w:rFonts w:ascii="Times New Roman" w:hAnsi="Times New Roman"/>
          <w:i/>
          <w:iCs/>
          <w:sz w:val="24"/>
          <w:szCs w:val="24"/>
        </w:rPr>
        <w:t>Doski sud'by</w:t>
      </w:r>
      <w:r w:rsidRPr="002943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34B6">
        <w:rPr>
          <w:rFonts w:ascii="Times New Roman" w:hAnsi="Times New Roman"/>
          <w:sz w:val="24"/>
          <w:szCs w:val="24"/>
        </w:rPr>
        <w:t>Text.</w:t>
      </w:r>
      <w:proofErr w:type="gramEnd"/>
      <w:r w:rsidRPr="008934B6">
        <w:rPr>
          <w:rFonts w:ascii="Times New Roman" w:hAnsi="Times New Roman"/>
          <w:sz w:val="24"/>
          <w:szCs w:val="24"/>
        </w:rPr>
        <w:t xml:space="preserve"> </w:t>
      </w:r>
      <w:r w:rsidRPr="00821B30">
        <w:rPr>
          <w:rFonts w:ascii="Times New Roman" w:hAnsi="Times New Roman"/>
          <w:sz w:val="24"/>
          <w:szCs w:val="24"/>
        </w:rPr>
        <w:t>Discourse.</w:t>
      </w:r>
      <w:r w:rsidR="008C70FF" w:rsidRPr="00821B30">
        <w:rPr>
          <w:rFonts w:ascii="Times New Roman" w:hAnsi="Times New Roman"/>
          <w:sz w:val="24"/>
          <w:szCs w:val="24"/>
        </w:rPr>
        <w:t xml:space="preserve"> </w:t>
      </w:r>
      <w:r w:rsidRPr="00821B30">
        <w:rPr>
          <w:rFonts w:ascii="Times New Roman" w:hAnsi="Times New Roman"/>
          <w:sz w:val="24"/>
          <w:szCs w:val="24"/>
        </w:rPr>
        <w:t>Vision” (2001</w:t>
      </w:r>
      <w:r w:rsidR="00821B30" w:rsidRPr="00821B30">
        <w:rPr>
          <w:rFonts w:ascii="Times New Roman" w:hAnsi="Times New Roman"/>
          <w:sz w:val="24"/>
          <w:szCs w:val="24"/>
        </w:rPr>
        <w:t>; chair</w:t>
      </w:r>
      <w:r w:rsidRPr="00821B30">
        <w:rPr>
          <w:rFonts w:ascii="Times New Roman" w:hAnsi="Times New Roman"/>
          <w:sz w:val="24"/>
          <w:szCs w:val="24"/>
        </w:rPr>
        <w:t xml:space="preserve">)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Anindita Banerjee, “The Origins of Russian Science Fiction” (2000</w:t>
      </w:r>
      <w:r w:rsidR="00821B30">
        <w:rPr>
          <w:rFonts w:ascii="Times New Roman" w:hAnsi="Times New Roman"/>
          <w:sz w:val="24"/>
          <w:szCs w:val="24"/>
        </w:rPr>
        <w:t>; chair</w:t>
      </w:r>
      <w:r w:rsidRPr="00294339">
        <w:rPr>
          <w:rFonts w:ascii="Times New Roman" w:hAnsi="Times New Roman"/>
          <w:sz w:val="24"/>
          <w:szCs w:val="24"/>
        </w:rPr>
        <w:t>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Katya Hirvasaho, “A Stepchild of the Empire: Finland in Russian Colonial Discourse” (1997</w:t>
      </w:r>
      <w:r w:rsidR="00821B30">
        <w:rPr>
          <w:rFonts w:ascii="Times New Roman" w:hAnsi="Times New Roman"/>
          <w:sz w:val="24"/>
          <w:szCs w:val="24"/>
        </w:rPr>
        <w:t>; chair</w:t>
      </w:r>
      <w:r w:rsidRPr="00294339">
        <w:rPr>
          <w:rFonts w:ascii="Times New Roman" w:hAnsi="Times New Roman"/>
          <w:sz w:val="24"/>
          <w:szCs w:val="24"/>
        </w:rPr>
        <w:t>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Karen McCauley, “Formalism and the Rise of Socialist Realism” (1995</w:t>
      </w:r>
      <w:r w:rsidR="00821B30">
        <w:rPr>
          <w:rFonts w:ascii="Times New Roman" w:hAnsi="Times New Roman"/>
          <w:sz w:val="24"/>
          <w:szCs w:val="24"/>
        </w:rPr>
        <w:t>; chair</w:t>
      </w:r>
      <w:r w:rsidRPr="00294339">
        <w:rPr>
          <w:rFonts w:ascii="Times New Roman" w:hAnsi="Times New Roman"/>
          <w:sz w:val="24"/>
          <w:szCs w:val="24"/>
        </w:rPr>
        <w:t>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David MacFadyen “Joseph Brodsky and the Baroque” (1995</w:t>
      </w:r>
      <w:r w:rsidR="00821B30">
        <w:rPr>
          <w:rFonts w:ascii="Times New Roman" w:hAnsi="Times New Roman"/>
          <w:sz w:val="24"/>
          <w:szCs w:val="24"/>
        </w:rPr>
        <w:t>; chair</w:t>
      </w:r>
      <w:r w:rsidRPr="00294339">
        <w:rPr>
          <w:rFonts w:ascii="Times New Roman" w:hAnsi="Times New Roman"/>
          <w:sz w:val="24"/>
          <w:szCs w:val="24"/>
        </w:rPr>
        <w:t>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Arna Bronstein, “Exemplar Novels of Russian Socialist Realism” (l985</w:t>
      </w:r>
      <w:r w:rsidR="00821B30">
        <w:rPr>
          <w:rFonts w:ascii="Times New Roman" w:hAnsi="Times New Roman"/>
          <w:sz w:val="24"/>
          <w:szCs w:val="24"/>
        </w:rPr>
        <w:t>; chair</w:t>
      </w:r>
      <w:r w:rsidRPr="00294339">
        <w:rPr>
          <w:rFonts w:ascii="Times New Roman" w:hAnsi="Times New Roman"/>
          <w:sz w:val="24"/>
          <w:szCs w:val="24"/>
        </w:rPr>
        <w:t>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Maria Lekič, “Pasternak's Dr. Zhivago: The Genesis of the Novel: Four Modes of Borrowing” (Second Reader, l983)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Richard Kirk, “Forms of Address in Russian: A Socio-Linguistic </w:t>
      </w:r>
      <w:r>
        <w:rPr>
          <w:rFonts w:ascii="Times New Roman" w:hAnsi="Times New Roman"/>
          <w:sz w:val="24"/>
          <w:szCs w:val="24"/>
        </w:rPr>
        <w:t>A</w:t>
      </w:r>
      <w:r w:rsidRPr="00294339">
        <w:rPr>
          <w:rFonts w:ascii="Times New Roman" w:hAnsi="Times New Roman"/>
          <w:sz w:val="24"/>
          <w:szCs w:val="24"/>
        </w:rPr>
        <w:t xml:space="preserve">nalysis” (Third Reader, l979)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Roy Feinman, “Russian Orthographic Reform” (Third Reader, l979)</w:t>
      </w:r>
    </w:p>
    <w:p w:rsidR="00D574EB" w:rsidRDefault="00D574EB" w:rsidP="00D16DA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574EB" w:rsidRDefault="00D574EB" w:rsidP="00D16DA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  <w:r w:rsidRPr="00294339">
        <w:rPr>
          <w:rFonts w:ascii="Times New Roman" w:hAnsi="Times New Roman"/>
          <w:b/>
          <w:sz w:val="24"/>
          <w:szCs w:val="24"/>
        </w:rPr>
        <w:lastRenderedPageBreak/>
        <w:t>PUBLICATIONS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b/>
          <w:sz w:val="24"/>
          <w:szCs w:val="24"/>
        </w:rPr>
        <w:t>BOOKS (authored)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1. </w:t>
      </w:r>
      <w:r w:rsidRPr="00294339">
        <w:rPr>
          <w:rFonts w:ascii="Times New Roman" w:hAnsi="Times New Roman"/>
          <w:i/>
          <w:sz w:val="24"/>
          <w:szCs w:val="24"/>
        </w:rPr>
        <w:t>Velimir Xlebnikov's Shorter Poems: A Key to the Coinages</w:t>
      </w:r>
      <w:r w:rsidRPr="00294339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r w:rsidRPr="00294339">
          <w:rPr>
            <w:rFonts w:ascii="Times New Roman" w:hAnsi="Times New Roman"/>
            <w:sz w:val="24"/>
            <w:szCs w:val="24"/>
          </w:rPr>
          <w:t>Ann Arbor</w:t>
        </w:r>
      </w:smartTag>
      <w:r w:rsidRPr="00294339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State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Michigan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Slavic Materials, 1983. 251 pp.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2. </w:t>
      </w:r>
      <w:r w:rsidRPr="00294339">
        <w:rPr>
          <w:rFonts w:ascii="Times New Roman" w:hAnsi="Times New Roman"/>
          <w:i/>
          <w:sz w:val="24"/>
          <w:szCs w:val="24"/>
        </w:rPr>
        <w:t>Velimir</w:t>
      </w:r>
      <w:r w:rsidRPr="00294339">
        <w:rPr>
          <w:rFonts w:ascii="Times New Roman" w:hAnsi="Times New Roman"/>
          <w:sz w:val="24"/>
          <w:szCs w:val="24"/>
        </w:rPr>
        <w:t xml:space="preserve"> </w:t>
      </w:r>
      <w:r w:rsidRPr="00294339">
        <w:rPr>
          <w:rFonts w:ascii="Times New Roman" w:hAnsi="Times New Roman"/>
          <w:i/>
          <w:sz w:val="24"/>
          <w:szCs w:val="24"/>
        </w:rPr>
        <w:t xml:space="preserve">Xlebnikov's </w:t>
      </w:r>
      <w:r w:rsidRPr="00294339">
        <w:rPr>
          <w:rFonts w:ascii="Times New Roman" w:hAnsi="Times New Roman"/>
          <w:sz w:val="24"/>
          <w:szCs w:val="24"/>
        </w:rPr>
        <w:t xml:space="preserve">Krysa: </w:t>
      </w:r>
      <w:r w:rsidRPr="00294339">
        <w:rPr>
          <w:rFonts w:ascii="Times New Roman" w:hAnsi="Times New Roman"/>
          <w:i/>
          <w:sz w:val="24"/>
          <w:szCs w:val="24"/>
        </w:rPr>
        <w:t>A Commentary</w:t>
      </w:r>
      <w:r w:rsidRPr="00294339">
        <w:rPr>
          <w:rFonts w:ascii="Times New Roman" w:hAnsi="Times New Roman"/>
          <w:sz w:val="24"/>
          <w:szCs w:val="24"/>
        </w:rPr>
        <w:t>.  Stanford: Stanford Slavic Studies, 1988. 200 pp.</w:t>
      </w:r>
    </w:p>
    <w:p w:rsidR="00D16DAB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16DAB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  <w:r w:rsidRPr="00294339">
        <w:rPr>
          <w:rFonts w:ascii="Times New Roman" w:hAnsi="Times New Roman"/>
          <w:b/>
          <w:sz w:val="24"/>
          <w:szCs w:val="24"/>
        </w:rPr>
        <w:t>BOOKS (edited and co-edited)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1. Jurij Lotman. </w:t>
      </w:r>
      <w:r w:rsidRPr="00294339">
        <w:rPr>
          <w:rFonts w:ascii="Times New Roman" w:hAnsi="Times New Roman"/>
          <w:i/>
          <w:sz w:val="24"/>
          <w:szCs w:val="24"/>
        </w:rPr>
        <w:t>The Structure of the Artistic Text</w:t>
      </w:r>
      <w:r w:rsidRPr="00294339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r w:rsidRPr="00294339">
          <w:rPr>
            <w:rFonts w:ascii="Times New Roman" w:hAnsi="Times New Roman"/>
            <w:sz w:val="24"/>
            <w:szCs w:val="24"/>
          </w:rPr>
          <w:t>Ann Arbor</w:t>
        </w:r>
      </w:smartTag>
      <w:r w:rsidRPr="00294339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State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Michigan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Slavic Materials, 1977. 300 pp. (</w:t>
      </w:r>
      <w:r>
        <w:rPr>
          <w:rFonts w:ascii="Times New Roman" w:hAnsi="Times New Roman"/>
          <w:sz w:val="24"/>
          <w:szCs w:val="24"/>
        </w:rPr>
        <w:t xml:space="preserve">with Gail Lenhoff; </w:t>
      </w:r>
      <w:r w:rsidRPr="00294339">
        <w:rPr>
          <w:rFonts w:ascii="Times New Roman" w:hAnsi="Times New Roman"/>
          <w:sz w:val="24"/>
          <w:szCs w:val="24"/>
        </w:rPr>
        <w:t xml:space="preserve">translated, with Preface: i-vii; annotations throughout).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D16DAB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2. </w:t>
      </w:r>
      <w:r w:rsidRPr="00294339">
        <w:rPr>
          <w:rFonts w:ascii="Times New Roman" w:hAnsi="Times New Roman"/>
          <w:i/>
          <w:sz w:val="24"/>
          <w:szCs w:val="24"/>
        </w:rPr>
        <w:t>The Structure of the Literary Process</w:t>
      </w:r>
      <w:r w:rsidRPr="00294339">
        <w:rPr>
          <w:rFonts w:ascii="Times New Roman" w:hAnsi="Times New Roman"/>
          <w:sz w:val="24"/>
          <w:szCs w:val="24"/>
        </w:rPr>
        <w:t xml:space="preserve">. Ed. with P. Steiner and M. Červenka.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Amsterdam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: John Benjamins Publishing Co., 1982. </w:t>
      </w:r>
      <w:r w:rsidRPr="00D16DAB">
        <w:rPr>
          <w:rFonts w:ascii="Times New Roman" w:hAnsi="Times New Roman"/>
          <w:sz w:val="24"/>
          <w:szCs w:val="24"/>
        </w:rPr>
        <w:t>613 pp.</w:t>
      </w:r>
    </w:p>
    <w:p w:rsidR="00D16DAB" w:rsidRPr="00D16DAB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D16DAB">
        <w:rPr>
          <w:rFonts w:ascii="Times New Roman" w:hAnsi="Times New Roman"/>
          <w:sz w:val="24"/>
          <w:szCs w:val="24"/>
        </w:rPr>
        <w:t xml:space="preserve">3. Velimir Khlebnikov. </w:t>
      </w:r>
      <w:r w:rsidRPr="00294339">
        <w:rPr>
          <w:rFonts w:ascii="Times New Roman" w:hAnsi="Times New Roman"/>
          <w:i/>
          <w:sz w:val="24"/>
          <w:szCs w:val="24"/>
        </w:rPr>
        <w:t>Collected Works</w:t>
      </w:r>
      <w:r w:rsidRPr="00294339">
        <w:rPr>
          <w:rFonts w:ascii="Times New Roman" w:hAnsi="Times New Roman"/>
          <w:sz w:val="24"/>
          <w:szCs w:val="24"/>
        </w:rPr>
        <w:t xml:space="preserve">, Vol. II. Tr. Paul Schmidt. </w:t>
      </w:r>
      <w:smartTag w:uri="urn:schemas-microsoft-com:office:smarttags" w:element="City">
        <w:r w:rsidRPr="00294339">
          <w:rPr>
            <w:rFonts w:ascii="Times New Roman" w:hAnsi="Times New Roman"/>
            <w:sz w:val="24"/>
            <w:szCs w:val="24"/>
          </w:rPr>
          <w:t>Cambridge</w:t>
        </w:r>
      </w:smartTag>
      <w:r w:rsidRPr="00294339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Harvard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Press, 1989. 400 pp.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4.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i/>
              <w:sz w:val="24"/>
              <w:szCs w:val="24"/>
            </w:rPr>
            <w:t>Readings</w:t>
          </w:r>
        </w:smartTag>
      </w:smartTag>
      <w:r w:rsidRPr="00294339">
        <w:rPr>
          <w:rFonts w:ascii="Times New Roman" w:hAnsi="Times New Roman"/>
          <w:i/>
          <w:sz w:val="24"/>
          <w:szCs w:val="24"/>
        </w:rPr>
        <w:t xml:space="preserve"> in Russian Modernism: To Honor Vladimir Markov</w:t>
      </w:r>
      <w:r w:rsidRPr="00294339">
        <w:rPr>
          <w:rFonts w:ascii="Times New Roman" w:hAnsi="Times New Roman"/>
          <w:sz w:val="24"/>
          <w:szCs w:val="24"/>
        </w:rPr>
        <w:t xml:space="preserve">. UCLA Slavic Studies. New Series II. Ed. with John Malmstad.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Moscow</w:t>
          </w:r>
        </w:smartTag>
      </w:smartTag>
      <w:r w:rsidRPr="00294339">
        <w:rPr>
          <w:rFonts w:ascii="Times New Roman" w:hAnsi="Times New Roman"/>
          <w:sz w:val="24"/>
          <w:szCs w:val="24"/>
        </w:rPr>
        <w:t>: Nauka, 1993. 406 pp.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5. Velimir Khlebnikov. </w:t>
      </w:r>
      <w:r w:rsidRPr="00294339">
        <w:rPr>
          <w:rFonts w:ascii="Times New Roman" w:hAnsi="Times New Roman"/>
          <w:i/>
          <w:sz w:val="24"/>
          <w:szCs w:val="24"/>
        </w:rPr>
        <w:t>Collected Works</w:t>
      </w:r>
      <w:r w:rsidRPr="00294339">
        <w:rPr>
          <w:rFonts w:ascii="Times New Roman" w:hAnsi="Times New Roman"/>
          <w:sz w:val="24"/>
          <w:szCs w:val="24"/>
        </w:rPr>
        <w:t>, Vol. III. Tr. Paul Schmidt. Cambridge: Harvard Univ</w:t>
      </w:r>
      <w:r w:rsidR="00B8177C">
        <w:rPr>
          <w:rFonts w:ascii="Times New Roman" w:hAnsi="Times New Roman"/>
          <w:sz w:val="24"/>
          <w:szCs w:val="24"/>
        </w:rPr>
        <w:t>.</w:t>
      </w:r>
      <w:r w:rsidRPr="00294339">
        <w:rPr>
          <w:rFonts w:ascii="Times New Roman" w:hAnsi="Times New Roman"/>
          <w:sz w:val="24"/>
          <w:szCs w:val="24"/>
        </w:rPr>
        <w:t xml:space="preserve"> Press, 1997.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F451E7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6. </w:t>
      </w:r>
      <w:r w:rsidRPr="00294339">
        <w:rPr>
          <w:rFonts w:ascii="Times New Roman" w:hAnsi="Times New Roman"/>
          <w:i/>
          <w:sz w:val="24"/>
          <w:szCs w:val="24"/>
        </w:rPr>
        <w:t>Po</w:t>
      </w:r>
      <w:r>
        <w:rPr>
          <w:rFonts w:ascii="Times New Roman" w:hAnsi="Times New Roman"/>
          <w:i/>
          <w:sz w:val="24"/>
          <w:szCs w:val="24"/>
        </w:rPr>
        <w:t>e</w:t>
      </w:r>
      <w:r w:rsidRPr="00294339">
        <w:rPr>
          <w:rFonts w:ascii="Times New Roman" w:hAnsi="Times New Roman"/>
          <w:i/>
          <w:sz w:val="24"/>
          <w:szCs w:val="24"/>
        </w:rPr>
        <w:t>tika, istori</w:t>
      </w:r>
      <w:r>
        <w:rPr>
          <w:rFonts w:ascii="Times New Roman" w:hAnsi="Times New Roman"/>
          <w:i/>
          <w:sz w:val="24"/>
          <w:szCs w:val="24"/>
        </w:rPr>
        <w:t>i</w:t>
      </w:r>
      <w:r w:rsidRPr="00294339">
        <w:rPr>
          <w:rFonts w:ascii="Times New Roman" w:hAnsi="Times New Roman"/>
          <w:i/>
          <w:sz w:val="24"/>
          <w:szCs w:val="24"/>
        </w:rPr>
        <w:t>a literatury, lingvistika: sbornik k 70-leti</w:t>
      </w:r>
      <w:r>
        <w:rPr>
          <w:rFonts w:ascii="Times New Roman" w:hAnsi="Times New Roman"/>
          <w:i/>
          <w:sz w:val="24"/>
          <w:szCs w:val="24"/>
        </w:rPr>
        <w:t>i</w:t>
      </w:r>
      <w:r w:rsidRPr="00294339">
        <w:rPr>
          <w:rFonts w:ascii="Times New Roman" w:hAnsi="Times New Roman"/>
          <w:i/>
          <w:sz w:val="24"/>
          <w:szCs w:val="24"/>
        </w:rPr>
        <w:t>u V</w:t>
      </w:r>
      <w:r>
        <w:rPr>
          <w:rFonts w:ascii="Times New Roman" w:hAnsi="Times New Roman"/>
          <w:i/>
          <w:sz w:val="24"/>
          <w:szCs w:val="24"/>
        </w:rPr>
        <w:t>i</w:t>
      </w:r>
      <w:r w:rsidRPr="00294339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ch</w:t>
      </w:r>
      <w:r w:rsidRPr="00294339">
        <w:rPr>
          <w:rFonts w:ascii="Times New Roman" w:hAnsi="Times New Roman"/>
          <w:i/>
          <w:sz w:val="24"/>
          <w:szCs w:val="24"/>
        </w:rPr>
        <w:t>eslava Vsevolodovi</w:t>
      </w:r>
      <w:r>
        <w:rPr>
          <w:rFonts w:ascii="Times New Roman" w:hAnsi="Times New Roman"/>
          <w:i/>
          <w:sz w:val="24"/>
          <w:szCs w:val="24"/>
        </w:rPr>
        <w:t>ch</w:t>
      </w:r>
      <w:r w:rsidRPr="00294339">
        <w:rPr>
          <w:rFonts w:ascii="Times New Roman" w:hAnsi="Times New Roman"/>
          <w:i/>
          <w:sz w:val="24"/>
          <w:szCs w:val="24"/>
        </w:rPr>
        <w:t xml:space="preserve">a Ivanova </w:t>
      </w:r>
      <w:r w:rsidRPr="0039022E">
        <w:rPr>
          <w:rFonts w:ascii="Times New Roman" w:hAnsi="Times New Roman"/>
          <w:sz w:val="24"/>
          <w:szCs w:val="24"/>
        </w:rPr>
        <w:t>[</w:t>
      </w:r>
      <w:r w:rsidRPr="00294339">
        <w:rPr>
          <w:rFonts w:ascii="Times New Roman" w:hAnsi="Times New Roman"/>
          <w:i/>
          <w:sz w:val="24"/>
          <w:szCs w:val="24"/>
        </w:rPr>
        <w:t xml:space="preserve"> Essays </w:t>
      </w:r>
      <w:r w:rsidR="00B535A0">
        <w:rPr>
          <w:rFonts w:ascii="Times New Roman" w:hAnsi="Times New Roman"/>
          <w:i/>
          <w:sz w:val="24"/>
          <w:szCs w:val="24"/>
        </w:rPr>
        <w:t>o</w:t>
      </w:r>
      <w:r w:rsidRPr="00294339">
        <w:rPr>
          <w:rFonts w:ascii="Times New Roman" w:hAnsi="Times New Roman"/>
          <w:i/>
          <w:sz w:val="24"/>
          <w:szCs w:val="24"/>
        </w:rPr>
        <w:t>n Poetics, Literary History and Linguistics. Presented to Viacheslav Vsevolodovi</w:t>
      </w:r>
      <w:r>
        <w:rPr>
          <w:rFonts w:ascii="Times New Roman" w:hAnsi="Times New Roman"/>
          <w:i/>
          <w:sz w:val="24"/>
          <w:szCs w:val="24"/>
        </w:rPr>
        <w:t>ch</w:t>
      </w:r>
      <w:r w:rsidRPr="00294339">
        <w:rPr>
          <w:rFonts w:ascii="Times New Roman" w:hAnsi="Times New Roman"/>
          <w:i/>
          <w:sz w:val="24"/>
          <w:szCs w:val="24"/>
        </w:rPr>
        <w:t xml:space="preserve"> </w:t>
      </w:r>
      <w:r w:rsidRPr="00F451E7">
        <w:rPr>
          <w:rFonts w:ascii="Times New Roman" w:hAnsi="Times New Roman"/>
          <w:i/>
          <w:sz w:val="24"/>
          <w:szCs w:val="24"/>
        </w:rPr>
        <w:t>Ivanov on the Occasion of his Seventieth  Birthday</w:t>
      </w:r>
      <w:r w:rsidRPr="0039022E">
        <w:rPr>
          <w:rFonts w:ascii="Times New Roman" w:hAnsi="Times New Roman"/>
          <w:sz w:val="24"/>
          <w:szCs w:val="24"/>
        </w:rPr>
        <w:t>]</w:t>
      </w:r>
      <w:r w:rsidRPr="00F451E7">
        <w:rPr>
          <w:rFonts w:ascii="Times New Roman" w:hAnsi="Times New Roman"/>
          <w:sz w:val="24"/>
          <w:szCs w:val="24"/>
        </w:rPr>
        <w:t xml:space="preserve">. Ed. A. A. Visagin, R. Vroon, M. L. Gasparov </w:t>
      </w:r>
      <w:r w:rsidRPr="0039022E">
        <w:rPr>
          <w:rFonts w:ascii="Times New Roman" w:hAnsi="Times New Roman"/>
          <w:i/>
          <w:sz w:val="24"/>
          <w:szCs w:val="24"/>
        </w:rPr>
        <w:t>et al</w:t>
      </w:r>
      <w:r w:rsidRPr="00F451E7">
        <w:rPr>
          <w:rFonts w:ascii="Times New Roman" w:hAnsi="Times New Roman"/>
          <w:sz w:val="24"/>
          <w:szCs w:val="24"/>
        </w:rPr>
        <w:t>. Moscow: Izd. OGI, 1999.</w:t>
      </w:r>
    </w:p>
    <w:p w:rsidR="00D16DAB" w:rsidRPr="00F451E7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F451E7">
        <w:rPr>
          <w:szCs w:val="24"/>
        </w:rPr>
        <w:t xml:space="preserve">7.  </w:t>
      </w:r>
      <w:r w:rsidRPr="00F451E7">
        <w:rPr>
          <w:i/>
          <w:szCs w:val="24"/>
        </w:rPr>
        <w:t>I vremia i mesto: Istoriko-filologicheskii sbornik k shestidesiatiletiiu Aleksandra</w:t>
      </w:r>
      <w:r w:rsidRPr="00F451E7">
        <w:rPr>
          <w:szCs w:val="24"/>
        </w:rPr>
        <w:t xml:space="preserve"> </w:t>
      </w:r>
      <w:r w:rsidRPr="00F451E7">
        <w:rPr>
          <w:i/>
          <w:szCs w:val="24"/>
        </w:rPr>
        <w:t>L'vovicha Ospovata.</w:t>
      </w:r>
      <w:r>
        <w:rPr>
          <w:i/>
          <w:szCs w:val="24"/>
        </w:rPr>
        <w:t xml:space="preserve"> </w:t>
      </w:r>
      <w:r w:rsidRPr="0039022E">
        <w:rPr>
          <w:szCs w:val="24"/>
        </w:rPr>
        <w:t>[</w:t>
      </w:r>
      <w:r>
        <w:rPr>
          <w:i/>
          <w:szCs w:val="24"/>
        </w:rPr>
        <w:t>A Time and a Place: An Historico-Philological Collection in Honor of Alexander L’vovich Ospovat’s Sixtieth Birthday</w:t>
      </w:r>
      <w:r w:rsidRPr="0039022E">
        <w:rPr>
          <w:szCs w:val="24"/>
        </w:rPr>
        <w:t>]</w:t>
      </w:r>
      <w:r>
        <w:rPr>
          <w:i/>
          <w:szCs w:val="24"/>
        </w:rPr>
        <w:t>.</w:t>
      </w:r>
      <w:r>
        <w:rPr>
          <w:szCs w:val="24"/>
        </w:rPr>
        <w:t xml:space="preserve"> </w:t>
      </w:r>
      <w:r w:rsidRPr="00F451E7">
        <w:rPr>
          <w:szCs w:val="24"/>
        </w:rPr>
        <w:t>Moscow</w:t>
      </w:r>
      <w:r w:rsidR="001E3027">
        <w:rPr>
          <w:szCs w:val="24"/>
        </w:rPr>
        <w:t>: Novoe izd</w:t>
      </w:r>
      <w:r w:rsidR="00227F75">
        <w:rPr>
          <w:szCs w:val="24"/>
        </w:rPr>
        <w:t>.</w:t>
      </w:r>
      <w:r w:rsidRPr="00F451E7">
        <w:rPr>
          <w:szCs w:val="24"/>
        </w:rPr>
        <w:t xml:space="preserve">, 2008. 640 pp. </w:t>
      </w:r>
      <w:r>
        <w:rPr>
          <w:szCs w:val="24"/>
        </w:rPr>
        <w:t xml:space="preserve">Ed. R. Vroon, </w:t>
      </w:r>
      <w:r w:rsidRPr="00F451E7">
        <w:rPr>
          <w:szCs w:val="24"/>
        </w:rPr>
        <w:t xml:space="preserve">R. Leibov, A. Nemzer et. al. </w:t>
      </w:r>
    </w:p>
    <w:p w:rsidR="008C70FF" w:rsidRDefault="008C70FF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8C70FF" w:rsidRPr="00A47E48" w:rsidRDefault="008C70FF" w:rsidP="00D16DAB">
      <w:pPr>
        <w:tabs>
          <w:tab w:val="right" w:pos="9360"/>
        </w:tabs>
        <w:spacing w:line="200" w:lineRule="atLeast"/>
        <w:rPr>
          <w:szCs w:val="24"/>
        </w:rPr>
      </w:pPr>
      <w:r w:rsidRPr="008934B6">
        <w:rPr>
          <w:szCs w:val="24"/>
          <w:lang w:val="de-DE"/>
        </w:rPr>
        <w:t xml:space="preserve">8. </w:t>
      </w:r>
      <w:r w:rsidRPr="008934B6">
        <w:rPr>
          <w:i/>
          <w:szCs w:val="24"/>
          <w:lang w:val="de-DE"/>
        </w:rPr>
        <w:t xml:space="preserve">Velimir Khlebnikov v XXI stoletii. Sb. statei. </w:t>
      </w:r>
      <w:r w:rsidRPr="00A47E48">
        <w:rPr>
          <w:szCs w:val="24"/>
        </w:rPr>
        <w:t>Co-edited</w:t>
      </w:r>
      <w:r w:rsidR="00F756E7" w:rsidRPr="00A47E48">
        <w:rPr>
          <w:szCs w:val="24"/>
        </w:rPr>
        <w:t xml:space="preserve"> with V. Tereekhina, N. Pertsova, and S. Starkina</w:t>
      </w:r>
      <w:r w:rsidR="001E3027">
        <w:rPr>
          <w:szCs w:val="24"/>
        </w:rPr>
        <w:t>. Moscow: IMLI RAN,</w:t>
      </w:r>
      <w:r w:rsidRPr="00A47E48">
        <w:rPr>
          <w:szCs w:val="24"/>
        </w:rPr>
        <w:t xml:space="preserve"> 2013.</w:t>
      </w:r>
    </w:p>
    <w:p w:rsidR="00D16DAB" w:rsidRPr="00F451E7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  <w:r w:rsidRPr="00294339">
        <w:rPr>
          <w:rFonts w:ascii="Times New Roman" w:hAnsi="Times New Roman"/>
          <w:b/>
          <w:sz w:val="24"/>
          <w:szCs w:val="24"/>
        </w:rPr>
        <w:t>BOOKS (editions)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16DAB" w:rsidRDefault="00BE6A43" w:rsidP="00D16DA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16DAB" w:rsidRPr="00294339">
        <w:rPr>
          <w:rFonts w:ascii="Times New Roman" w:hAnsi="Times New Roman"/>
          <w:sz w:val="24"/>
          <w:szCs w:val="24"/>
        </w:rPr>
        <w:t xml:space="preserve">A. Sumarokov. </w:t>
      </w:r>
      <w:r w:rsidR="00D16DAB" w:rsidRPr="00294339">
        <w:rPr>
          <w:rFonts w:ascii="Times New Roman" w:hAnsi="Times New Roman"/>
          <w:i/>
          <w:sz w:val="24"/>
          <w:szCs w:val="24"/>
        </w:rPr>
        <w:t>Ody toržestvennyia. Elegii ljubovnyia. Reprintnoe vosproizvedenie izdanii 1774 goda. Prilozhenie: Redaktsii i varianty. Dopolneniia. Kommentarii. Stat'i. [A. Sumarokov. Solemn Odes. Love Elegies. Redactions and Variants. Supplementary T</w:t>
      </w:r>
      <w:r w:rsidR="00D16DAB">
        <w:rPr>
          <w:rFonts w:ascii="Times New Roman" w:hAnsi="Times New Roman"/>
          <w:i/>
          <w:sz w:val="24"/>
          <w:szCs w:val="24"/>
        </w:rPr>
        <w:t>e</w:t>
      </w:r>
      <w:r w:rsidR="00D16DAB" w:rsidRPr="00294339">
        <w:rPr>
          <w:rFonts w:ascii="Times New Roman" w:hAnsi="Times New Roman"/>
          <w:i/>
          <w:sz w:val="24"/>
          <w:szCs w:val="24"/>
        </w:rPr>
        <w:t>xts. Commentary. Essays]</w:t>
      </w:r>
      <w:r w:rsidR="00D16DAB" w:rsidRPr="00294339">
        <w:rPr>
          <w:rFonts w:ascii="Times New Roman" w:hAnsi="Times New Roman"/>
          <w:sz w:val="24"/>
          <w:szCs w:val="24"/>
        </w:rPr>
        <w:t xml:space="preserve">.  </w:t>
      </w:r>
      <w:smartTag w:uri="urn:schemas-microsoft-com:office:smarttags" w:element="City">
        <w:smartTag w:uri="urn:schemas-microsoft-com:office:smarttags" w:element="place">
          <w:r w:rsidR="00D16DAB" w:rsidRPr="00294339">
            <w:rPr>
              <w:rFonts w:ascii="Times New Roman" w:hAnsi="Times New Roman"/>
              <w:sz w:val="24"/>
              <w:szCs w:val="24"/>
            </w:rPr>
            <w:t>Moscow</w:t>
          </w:r>
        </w:smartTag>
      </w:smartTag>
      <w:r w:rsidR="00D16DAB" w:rsidRPr="00294339">
        <w:rPr>
          <w:rFonts w:ascii="Times New Roman" w:hAnsi="Times New Roman"/>
          <w:sz w:val="24"/>
          <w:szCs w:val="24"/>
        </w:rPr>
        <w:t>: Izd. OGI,  2009).</w:t>
      </w:r>
    </w:p>
    <w:p w:rsidR="00D66C46" w:rsidRPr="00A47E48" w:rsidRDefault="00D66C46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A47E48" w:rsidRDefault="00BE6A43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6548AA">
        <w:rPr>
          <w:rFonts w:ascii="Times New Roman" w:hAnsi="Times New Roman"/>
          <w:sz w:val="24"/>
          <w:szCs w:val="24"/>
          <w:lang w:val="de-DE"/>
        </w:rPr>
        <w:t xml:space="preserve">2. </w:t>
      </w:r>
      <w:r w:rsidR="00D66C46" w:rsidRPr="006548AA">
        <w:rPr>
          <w:rFonts w:ascii="Times New Roman" w:hAnsi="Times New Roman"/>
          <w:sz w:val="24"/>
          <w:szCs w:val="24"/>
          <w:lang w:val="de-DE"/>
        </w:rPr>
        <w:t xml:space="preserve">V. Khlebnikov. </w:t>
      </w:r>
      <w:r w:rsidR="00D66C46" w:rsidRPr="006548AA">
        <w:rPr>
          <w:rFonts w:ascii="Times New Roman" w:hAnsi="Times New Roman"/>
          <w:i/>
          <w:sz w:val="24"/>
          <w:szCs w:val="24"/>
          <w:lang w:val="de-DE"/>
        </w:rPr>
        <w:t>“Groß</w:t>
      </w:r>
      <w:r w:rsidR="006548AA" w:rsidRPr="006548AA">
        <w:rPr>
          <w:rFonts w:ascii="Times New Roman" w:hAnsi="Times New Roman"/>
          <w:i/>
          <w:sz w:val="24"/>
          <w:szCs w:val="24"/>
          <w:lang w:val="de-DE"/>
        </w:rPr>
        <w:t>b</w:t>
      </w:r>
      <w:r w:rsidR="00D66C46" w:rsidRPr="006548AA">
        <w:rPr>
          <w:rFonts w:ascii="Times New Roman" w:hAnsi="Times New Roman"/>
          <w:i/>
          <w:sz w:val="24"/>
          <w:szCs w:val="24"/>
          <w:lang w:val="de-DE"/>
        </w:rPr>
        <w:t xml:space="preserve">uch”. Faksimil’noe vosproizvedenie rabochei tetradi. </w:t>
      </w:r>
      <w:r w:rsidR="00D66C46" w:rsidRPr="00A47E48">
        <w:rPr>
          <w:rFonts w:ascii="Times New Roman" w:hAnsi="Times New Roman"/>
          <w:i/>
          <w:sz w:val="24"/>
          <w:szCs w:val="24"/>
        </w:rPr>
        <w:t xml:space="preserve">Transkriptsiia. Svodka tekstov. Commentariia </w:t>
      </w:r>
      <w:r w:rsidR="00D66C46" w:rsidRPr="00A47E48">
        <w:rPr>
          <w:rFonts w:ascii="Times New Roman" w:hAnsi="Times New Roman"/>
          <w:sz w:val="24"/>
          <w:szCs w:val="24"/>
        </w:rPr>
        <w:t>[</w:t>
      </w:r>
      <w:r w:rsidR="00D66C46" w:rsidRPr="00A47E48">
        <w:rPr>
          <w:rFonts w:ascii="Times New Roman" w:hAnsi="Times New Roman"/>
          <w:i/>
          <w:sz w:val="24"/>
          <w:szCs w:val="24"/>
        </w:rPr>
        <w:t>The</w:t>
      </w:r>
      <w:r w:rsidR="00D66C46" w:rsidRPr="00A47E48">
        <w:rPr>
          <w:rFonts w:ascii="Times New Roman" w:hAnsi="Times New Roman"/>
          <w:sz w:val="24"/>
          <w:szCs w:val="24"/>
        </w:rPr>
        <w:t xml:space="preserve"> </w:t>
      </w:r>
      <w:r w:rsidR="00D66C46" w:rsidRPr="00A47E48">
        <w:rPr>
          <w:rFonts w:ascii="Times New Roman" w:hAnsi="Times New Roman"/>
          <w:i/>
          <w:sz w:val="24"/>
          <w:szCs w:val="24"/>
        </w:rPr>
        <w:t>“Groß</w:t>
      </w:r>
      <w:r w:rsidR="006548AA">
        <w:rPr>
          <w:rFonts w:ascii="Times New Roman" w:hAnsi="Times New Roman"/>
          <w:i/>
          <w:sz w:val="24"/>
          <w:szCs w:val="24"/>
        </w:rPr>
        <w:t>b</w:t>
      </w:r>
      <w:r w:rsidR="00D66C46" w:rsidRPr="00A47E48">
        <w:rPr>
          <w:rFonts w:ascii="Times New Roman" w:hAnsi="Times New Roman"/>
          <w:i/>
          <w:sz w:val="24"/>
          <w:szCs w:val="24"/>
        </w:rPr>
        <w:t xml:space="preserve">uch”: A Facsimile Reproduction of the Notebook, Transcription, </w:t>
      </w:r>
      <w:r w:rsidR="00FD320A" w:rsidRPr="00A47E48">
        <w:rPr>
          <w:rFonts w:ascii="Times New Roman" w:hAnsi="Times New Roman"/>
          <w:i/>
          <w:sz w:val="24"/>
          <w:szCs w:val="24"/>
        </w:rPr>
        <w:t>Reconstruction,</w:t>
      </w:r>
      <w:r w:rsidR="00D66C46" w:rsidRPr="00A47E4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D66C46" w:rsidRPr="00A47E48">
        <w:rPr>
          <w:rFonts w:ascii="Times New Roman" w:hAnsi="Times New Roman"/>
          <w:i/>
          <w:sz w:val="24"/>
          <w:szCs w:val="24"/>
        </w:rPr>
        <w:t>Commentary</w:t>
      </w:r>
      <w:proofErr w:type="gramEnd"/>
      <w:r w:rsidR="00D66C46" w:rsidRPr="00A47E48">
        <w:rPr>
          <w:rFonts w:ascii="Times New Roman" w:hAnsi="Times New Roman"/>
          <w:sz w:val="24"/>
          <w:szCs w:val="24"/>
        </w:rPr>
        <w:t>]</w:t>
      </w:r>
      <w:r w:rsidR="00D66C46" w:rsidRPr="00A47E48">
        <w:rPr>
          <w:rFonts w:ascii="Times New Roman" w:hAnsi="Times New Roman"/>
          <w:i/>
          <w:sz w:val="24"/>
          <w:szCs w:val="24"/>
        </w:rPr>
        <w:t xml:space="preserve">. </w:t>
      </w:r>
      <w:r w:rsidR="008934B6">
        <w:rPr>
          <w:rFonts w:ascii="Times New Roman" w:hAnsi="Times New Roman"/>
          <w:sz w:val="24"/>
          <w:szCs w:val="24"/>
        </w:rPr>
        <w:t>3</w:t>
      </w:r>
      <w:r w:rsidR="006548AA">
        <w:rPr>
          <w:rFonts w:ascii="Times New Roman" w:hAnsi="Times New Roman"/>
          <w:sz w:val="24"/>
          <w:szCs w:val="24"/>
        </w:rPr>
        <w:t xml:space="preserve"> vols. </w:t>
      </w:r>
      <w:r w:rsidR="00D66C46" w:rsidRPr="00A47E48">
        <w:rPr>
          <w:rFonts w:ascii="Times New Roman" w:hAnsi="Times New Roman"/>
          <w:sz w:val="24"/>
          <w:szCs w:val="24"/>
        </w:rPr>
        <w:t>M</w:t>
      </w:r>
      <w:r w:rsidR="00A47E48" w:rsidRPr="00A47E4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="00A47E48" w:rsidRPr="00A47E48">
        <w:rPr>
          <w:rFonts w:ascii="Times New Roman" w:hAnsi="Times New Roman"/>
          <w:sz w:val="24"/>
          <w:szCs w:val="24"/>
        </w:rPr>
        <w:t>cow: Azbukovnik Publishers</w:t>
      </w:r>
      <w:r>
        <w:rPr>
          <w:rFonts w:ascii="Times New Roman" w:hAnsi="Times New Roman"/>
          <w:sz w:val="24"/>
          <w:szCs w:val="24"/>
        </w:rPr>
        <w:t>. F</w:t>
      </w:r>
      <w:r w:rsidR="00A47E48" w:rsidRPr="00A47E48">
        <w:rPr>
          <w:rFonts w:ascii="Times New Roman" w:hAnsi="Times New Roman"/>
          <w:sz w:val="24"/>
          <w:szCs w:val="24"/>
        </w:rPr>
        <w:t>orthcoming.</w:t>
      </w:r>
    </w:p>
    <w:p w:rsidR="00D66C46" w:rsidRPr="00D66C46" w:rsidRDefault="00D66C46" w:rsidP="00D16DAB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  <w:r w:rsidRPr="00294339">
        <w:rPr>
          <w:rFonts w:ascii="Times New Roman" w:hAnsi="Times New Roman"/>
          <w:b/>
          <w:sz w:val="24"/>
          <w:szCs w:val="24"/>
        </w:rPr>
        <w:t>ARTICLES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1. “Gogol in Oblomovka.” </w:t>
      </w:r>
      <w:r w:rsidRPr="00294339">
        <w:rPr>
          <w:rFonts w:ascii="Times New Roman" w:hAnsi="Times New Roman"/>
          <w:i/>
          <w:sz w:val="24"/>
          <w:szCs w:val="24"/>
        </w:rPr>
        <w:t>Russian Literature Triquarterly</w:t>
      </w:r>
      <w:r w:rsidRPr="00294339">
        <w:rPr>
          <w:rFonts w:ascii="Times New Roman" w:hAnsi="Times New Roman"/>
          <w:sz w:val="24"/>
          <w:szCs w:val="24"/>
        </w:rPr>
        <w:t>, no. 3 (Spring 1972)</w:t>
      </w:r>
      <w:r w:rsidR="00BE6A43">
        <w:rPr>
          <w:rFonts w:ascii="Times New Roman" w:hAnsi="Times New Roman"/>
          <w:sz w:val="24"/>
          <w:szCs w:val="24"/>
        </w:rPr>
        <w:t>.</w:t>
      </w:r>
      <w:r w:rsidRPr="00294339">
        <w:rPr>
          <w:rFonts w:ascii="Times New Roman" w:hAnsi="Times New Roman"/>
          <w:sz w:val="24"/>
          <w:szCs w:val="24"/>
        </w:rPr>
        <w:t xml:space="preserve"> 282-296.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2. “Velimir Khlebnikov's </w:t>
      </w:r>
      <w:r>
        <w:rPr>
          <w:rFonts w:ascii="Times New Roman" w:hAnsi="Times New Roman"/>
          <w:sz w:val="24"/>
          <w:szCs w:val="24"/>
        </w:rPr>
        <w:t>‘</w:t>
      </w:r>
      <w:r w:rsidRPr="00294339">
        <w:rPr>
          <w:rFonts w:ascii="Times New Roman" w:hAnsi="Times New Roman"/>
          <w:sz w:val="24"/>
          <w:szCs w:val="24"/>
        </w:rPr>
        <w:t>The Seashore</w:t>
      </w:r>
      <w:r>
        <w:rPr>
          <w:rFonts w:ascii="Times New Roman" w:hAnsi="Times New Roman"/>
          <w:sz w:val="24"/>
          <w:szCs w:val="24"/>
        </w:rPr>
        <w:t>’</w:t>
      </w:r>
      <w:r w:rsidRPr="0029433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‘M</w:t>
      </w:r>
      <w:r w:rsidRPr="00294339">
        <w:rPr>
          <w:rFonts w:ascii="Times New Roman" w:hAnsi="Times New Roman"/>
          <w:sz w:val="24"/>
          <w:szCs w:val="24"/>
        </w:rPr>
        <w:t>orskoi bereg</w:t>
      </w:r>
      <w:r>
        <w:rPr>
          <w:rFonts w:ascii="Times New Roman" w:hAnsi="Times New Roman"/>
          <w:sz w:val="24"/>
          <w:szCs w:val="24"/>
        </w:rPr>
        <w:t>’</w:t>
      </w:r>
      <w:r w:rsidRPr="00294339">
        <w:rPr>
          <w:rFonts w:ascii="Times New Roman" w:hAnsi="Times New Roman"/>
          <w:sz w:val="24"/>
          <w:szCs w:val="24"/>
        </w:rPr>
        <w:t>) and the Razin Constellation</w:t>
      </w:r>
      <w:r w:rsidRPr="00294339">
        <w:rPr>
          <w:rFonts w:ascii="Times New Roman" w:hAnsi="Times New Roman"/>
          <w:i/>
          <w:sz w:val="24"/>
          <w:szCs w:val="24"/>
        </w:rPr>
        <w:t>.” Russian Literature Triquarterly</w:t>
      </w:r>
      <w:r w:rsidRPr="00294339">
        <w:rPr>
          <w:rFonts w:ascii="Times New Roman" w:hAnsi="Times New Roman"/>
          <w:sz w:val="24"/>
          <w:szCs w:val="24"/>
        </w:rPr>
        <w:t>, no. 12 (Spring 1974)</w:t>
      </w:r>
      <w:r w:rsidR="00BE6A43">
        <w:rPr>
          <w:rFonts w:ascii="Times New Roman" w:hAnsi="Times New Roman"/>
          <w:sz w:val="24"/>
          <w:szCs w:val="24"/>
        </w:rPr>
        <w:t>.</w:t>
      </w:r>
      <w:r w:rsidRPr="00294339">
        <w:rPr>
          <w:rFonts w:ascii="Times New Roman" w:hAnsi="Times New Roman"/>
          <w:sz w:val="24"/>
          <w:szCs w:val="24"/>
        </w:rPr>
        <w:t xml:space="preserve"> 295-326.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3</w:t>
      </w:r>
      <w:r w:rsidRPr="00294339">
        <w:rPr>
          <w:rFonts w:ascii="Times New Roman" w:hAnsi="Times New Roman"/>
          <w:i/>
          <w:sz w:val="24"/>
          <w:szCs w:val="24"/>
        </w:rPr>
        <w:t xml:space="preserve">. </w:t>
      </w:r>
      <w:r w:rsidRPr="00CD73E3">
        <w:rPr>
          <w:rFonts w:ascii="Times New Roman" w:hAnsi="Times New Roman"/>
          <w:sz w:val="24"/>
          <w:szCs w:val="24"/>
        </w:rPr>
        <w:t>“V. V. Ivanov's Essays on the History of Semiotics in the USSR.”</w:t>
      </w:r>
      <w:r w:rsidRPr="00294339">
        <w:rPr>
          <w:rFonts w:ascii="Times New Roman" w:hAnsi="Times New Roman"/>
          <w:i/>
          <w:sz w:val="24"/>
          <w:szCs w:val="24"/>
        </w:rPr>
        <w:t xml:space="preserve"> </w:t>
      </w:r>
      <w:r w:rsidRPr="00CD73E3">
        <w:rPr>
          <w:rFonts w:ascii="Times New Roman" w:hAnsi="Times New Roman"/>
          <w:sz w:val="24"/>
          <w:szCs w:val="24"/>
        </w:rPr>
        <w:t xml:space="preserve">Co-author G. </w:t>
      </w:r>
      <w:smartTag w:uri="urn:schemas-microsoft-com:office:smarttags" w:element="PersonName">
        <w:r w:rsidRPr="00CD73E3">
          <w:rPr>
            <w:rFonts w:ascii="Times New Roman" w:hAnsi="Times New Roman"/>
            <w:sz w:val="24"/>
            <w:szCs w:val="24"/>
          </w:rPr>
          <w:t>Vroon</w:t>
        </w:r>
      </w:smartTag>
      <w:r w:rsidRPr="00CD73E3">
        <w:rPr>
          <w:rFonts w:ascii="Times New Roman" w:hAnsi="Times New Roman"/>
          <w:sz w:val="24"/>
          <w:szCs w:val="24"/>
        </w:rPr>
        <w:t>.</w:t>
      </w:r>
      <w:r w:rsidRPr="00294339">
        <w:rPr>
          <w:rFonts w:ascii="Times New Roman" w:hAnsi="Times New Roman"/>
          <w:i/>
          <w:sz w:val="24"/>
          <w:szCs w:val="24"/>
        </w:rPr>
        <w:t xml:space="preserve"> Dispositio: Revisita Hispanica de Semiotica Literaria</w:t>
      </w:r>
      <w:r w:rsidRPr="00294339">
        <w:rPr>
          <w:rFonts w:ascii="Times New Roman" w:hAnsi="Times New Roman"/>
          <w:sz w:val="24"/>
          <w:szCs w:val="24"/>
        </w:rPr>
        <w:t xml:space="preserve"> 1, no. 3 (Autumn 1976)</w:t>
      </w:r>
      <w:r w:rsidR="00CD73E3">
        <w:rPr>
          <w:rFonts w:ascii="Times New Roman" w:hAnsi="Times New Roman"/>
          <w:sz w:val="24"/>
          <w:szCs w:val="24"/>
        </w:rPr>
        <w:t>:</w:t>
      </w:r>
      <w:r w:rsidRPr="00294339">
        <w:rPr>
          <w:rFonts w:ascii="Times New Roman" w:hAnsi="Times New Roman"/>
          <w:sz w:val="24"/>
          <w:szCs w:val="24"/>
        </w:rPr>
        <w:t xml:space="preserve"> 356-360.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4. “Velimir Khlebnikov's ‘Razin: Two Trinities’: A Reconstruction.” </w:t>
      </w:r>
      <w:r w:rsidRPr="00294339">
        <w:rPr>
          <w:rFonts w:ascii="Times New Roman" w:hAnsi="Times New Roman"/>
          <w:i/>
          <w:sz w:val="24"/>
          <w:szCs w:val="24"/>
        </w:rPr>
        <w:t>Slavic Review</w:t>
      </w:r>
      <w:r w:rsidRPr="00294339">
        <w:rPr>
          <w:rFonts w:ascii="Times New Roman" w:hAnsi="Times New Roman"/>
          <w:sz w:val="24"/>
          <w:szCs w:val="24"/>
        </w:rPr>
        <w:t xml:space="preserve"> 39, no. 1 (March 1980)</w:t>
      </w:r>
      <w:r w:rsidR="00CD73E3">
        <w:rPr>
          <w:rFonts w:ascii="Times New Roman" w:hAnsi="Times New Roman"/>
          <w:sz w:val="24"/>
          <w:szCs w:val="24"/>
        </w:rPr>
        <w:t>:</w:t>
      </w:r>
      <w:r w:rsidRPr="00294339">
        <w:rPr>
          <w:rFonts w:ascii="Times New Roman" w:hAnsi="Times New Roman"/>
          <w:sz w:val="24"/>
          <w:szCs w:val="24"/>
        </w:rPr>
        <w:t xml:space="preserve"> 68-84.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5. “Literature as Litigation: Aleksandr Solzhenitsyn’s </w:t>
      </w:r>
      <w:r w:rsidRPr="0039022E">
        <w:rPr>
          <w:rFonts w:ascii="Times New Roman" w:hAnsi="Times New Roman"/>
          <w:i/>
          <w:sz w:val="24"/>
          <w:szCs w:val="24"/>
        </w:rPr>
        <w:t>The Gulag Archipelago</w:t>
      </w:r>
      <w:r w:rsidRPr="00294339">
        <w:rPr>
          <w:rFonts w:ascii="Times New Roman" w:hAnsi="Times New Roman"/>
          <w:sz w:val="24"/>
          <w:szCs w:val="24"/>
        </w:rPr>
        <w:t xml:space="preserve">.” </w:t>
      </w:r>
      <w:r w:rsidRPr="00294339">
        <w:rPr>
          <w:rFonts w:ascii="Times New Roman" w:hAnsi="Times New Roman"/>
          <w:i/>
          <w:sz w:val="24"/>
          <w:szCs w:val="24"/>
        </w:rPr>
        <w:t>Russian History</w:t>
      </w:r>
      <w:r w:rsidRPr="00294339">
        <w:rPr>
          <w:rFonts w:ascii="Times New Roman" w:hAnsi="Times New Roman"/>
          <w:sz w:val="24"/>
          <w:szCs w:val="24"/>
        </w:rPr>
        <w:t xml:space="preserve"> 7,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339">
        <w:rPr>
          <w:rFonts w:ascii="Times New Roman" w:hAnsi="Times New Roman"/>
          <w:sz w:val="24"/>
          <w:szCs w:val="24"/>
        </w:rPr>
        <w:t>no. 1-2 (1980)</w:t>
      </w:r>
      <w:r w:rsidR="00CD73E3">
        <w:rPr>
          <w:rFonts w:ascii="Times New Roman" w:hAnsi="Times New Roman"/>
          <w:sz w:val="24"/>
          <w:szCs w:val="24"/>
        </w:rPr>
        <w:t>:</w:t>
      </w:r>
      <w:r w:rsidRPr="00294339">
        <w:rPr>
          <w:rFonts w:ascii="Times New Roman" w:hAnsi="Times New Roman"/>
          <w:sz w:val="24"/>
          <w:szCs w:val="24"/>
        </w:rPr>
        <w:t xml:space="preserve"> 213-238.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6. “Velimir Chlebnikov's ‘Chadži-Tarchan’ and the Lomonosovian Tradition.” </w:t>
      </w:r>
      <w:r w:rsidRPr="00294339">
        <w:rPr>
          <w:rFonts w:ascii="Times New Roman" w:hAnsi="Times New Roman"/>
          <w:i/>
          <w:sz w:val="24"/>
          <w:szCs w:val="24"/>
        </w:rPr>
        <w:t>Russian Literature</w:t>
      </w:r>
      <w:r w:rsidR="00CD73E3">
        <w:rPr>
          <w:rFonts w:ascii="Times New Roman" w:hAnsi="Times New Roman"/>
          <w:i/>
          <w:sz w:val="24"/>
          <w:szCs w:val="24"/>
        </w:rPr>
        <w:t xml:space="preserve"> </w:t>
      </w:r>
      <w:r w:rsidRPr="00294339">
        <w:rPr>
          <w:rFonts w:ascii="Times New Roman" w:hAnsi="Times New Roman"/>
          <w:sz w:val="24"/>
          <w:szCs w:val="24"/>
        </w:rPr>
        <w:t xml:space="preserve"> 9 (January 1981)</w:t>
      </w:r>
      <w:r w:rsidR="00CD73E3">
        <w:rPr>
          <w:rFonts w:ascii="Times New Roman" w:hAnsi="Times New Roman"/>
          <w:sz w:val="24"/>
          <w:szCs w:val="24"/>
        </w:rPr>
        <w:t>:</w:t>
      </w:r>
      <w:r w:rsidRPr="00294339">
        <w:rPr>
          <w:rFonts w:ascii="Times New Roman" w:hAnsi="Times New Roman"/>
          <w:sz w:val="24"/>
          <w:szCs w:val="24"/>
        </w:rPr>
        <w:t xml:space="preserve"> 107-131.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7. “Four Analogues to Xlebnikov’s ‘Language of the Gods.’” </w:t>
      </w:r>
      <w:r w:rsidR="00CD73E3">
        <w:rPr>
          <w:rFonts w:ascii="Times New Roman" w:hAnsi="Times New Roman"/>
          <w:sz w:val="24"/>
          <w:szCs w:val="24"/>
        </w:rPr>
        <w:t xml:space="preserve">In </w:t>
      </w:r>
      <w:r w:rsidRPr="00294339">
        <w:rPr>
          <w:rFonts w:ascii="Times New Roman" w:hAnsi="Times New Roman"/>
          <w:i/>
          <w:sz w:val="24"/>
          <w:szCs w:val="24"/>
        </w:rPr>
        <w:t>The Structure of the Literary Process</w:t>
      </w:r>
      <w:r w:rsidRPr="00294339">
        <w:rPr>
          <w:rFonts w:ascii="Times New Roman" w:hAnsi="Times New Roman"/>
          <w:sz w:val="24"/>
          <w:szCs w:val="24"/>
        </w:rPr>
        <w:t xml:space="preserve">. Ed. P. Steiner, M. Červenka and R. </w:t>
      </w:r>
      <w:smartTag w:uri="urn:schemas-microsoft-com:office:smarttags" w:element="PersonName">
        <w:r w:rsidRPr="00294339">
          <w:rPr>
            <w:rFonts w:ascii="Times New Roman" w:hAnsi="Times New Roman"/>
            <w:sz w:val="24"/>
            <w:szCs w:val="24"/>
          </w:rPr>
          <w:t>Vroon</w:t>
        </w:r>
      </w:smartTag>
      <w:r w:rsidRPr="00294339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Amsterdam</w:t>
          </w:r>
        </w:smartTag>
      </w:smartTag>
      <w:r w:rsidRPr="00294339">
        <w:rPr>
          <w:rFonts w:ascii="Times New Roman" w:hAnsi="Times New Roman"/>
          <w:sz w:val="24"/>
          <w:szCs w:val="24"/>
        </w:rPr>
        <w:t>: John Benjamins Publishing Co., 1982. 581-97.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ab/>
      </w:r>
      <w:r w:rsidRPr="00294339">
        <w:rPr>
          <w:rFonts w:ascii="Times New Roman" w:hAnsi="Times New Roman"/>
          <w:sz w:val="24"/>
          <w:szCs w:val="24"/>
        </w:rPr>
        <w:tab/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8. “Velimir Khlebnikov’s ‘I esli v “Khar'kovskie ptitsy”...’: Manuscript Sources and Subtexts.” </w:t>
      </w:r>
      <w:r w:rsidR="0063765E">
        <w:rPr>
          <w:rFonts w:ascii="Times New Roman" w:hAnsi="Times New Roman"/>
          <w:i/>
          <w:sz w:val="24"/>
          <w:szCs w:val="24"/>
        </w:rPr>
        <w:t xml:space="preserve">The </w:t>
      </w:r>
      <w:r w:rsidRPr="00294339">
        <w:rPr>
          <w:rFonts w:ascii="Times New Roman" w:hAnsi="Times New Roman"/>
          <w:i/>
          <w:sz w:val="24"/>
          <w:szCs w:val="24"/>
        </w:rPr>
        <w:t>Russian Review</w:t>
      </w:r>
      <w:r w:rsidRPr="00294339">
        <w:rPr>
          <w:rFonts w:ascii="Times New Roman" w:hAnsi="Times New Roman"/>
          <w:sz w:val="24"/>
          <w:szCs w:val="24"/>
        </w:rPr>
        <w:t xml:space="preserve"> 42, no. 3 (July 1983)</w:t>
      </w:r>
      <w:r w:rsidR="00CD73E3">
        <w:rPr>
          <w:rFonts w:ascii="Times New Roman" w:hAnsi="Times New Roman"/>
          <w:sz w:val="24"/>
          <w:szCs w:val="24"/>
        </w:rPr>
        <w:t>:</w:t>
      </w:r>
      <w:r w:rsidRPr="00294339">
        <w:rPr>
          <w:rFonts w:ascii="Times New Roman" w:hAnsi="Times New Roman"/>
          <w:sz w:val="24"/>
          <w:szCs w:val="24"/>
        </w:rPr>
        <w:t xml:space="preserve"> 249-270.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9. “</w:t>
      </w:r>
      <w:r w:rsidRPr="00CD73E3">
        <w:rPr>
          <w:rFonts w:ascii="Times New Roman" w:hAnsi="Times New Roman"/>
          <w:i/>
          <w:sz w:val="24"/>
          <w:szCs w:val="24"/>
        </w:rPr>
        <w:t>Puti tvorčestva</w:t>
      </w:r>
      <w:r w:rsidRPr="00294339">
        <w:rPr>
          <w:rFonts w:ascii="Times New Roman" w:hAnsi="Times New Roman"/>
          <w:sz w:val="24"/>
          <w:szCs w:val="24"/>
        </w:rPr>
        <w:t xml:space="preserve">: The Journal as a Metapoetic Statement.” In </w:t>
      </w:r>
      <w:r w:rsidRPr="00294339">
        <w:rPr>
          <w:rFonts w:ascii="Times New Roman" w:hAnsi="Times New Roman"/>
          <w:i/>
          <w:sz w:val="24"/>
          <w:szCs w:val="24"/>
        </w:rPr>
        <w:t>Russian Literature and American Critics</w:t>
      </w:r>
      <w:r w:rsidRPr="00294339">
        <w:rPr>
          <w:rFonts w:ascii="Times New Roman" w:hAnsi="Times New Roman"/>
          <w:sz w:val="24"/>
          <w:szCs w:val="24"/>
        </w:rPr>
        <w:t xml:space="preserve">. Ed. K. Brostrom. Papers in Slavic Philology, 4. </w:t>
      </w:r>
      <w:smartTag w:uri="urn:schemas-microsoft-com:office:smarttags" w:element="City">
        <w:r w:rsidRPr="00294339">
          <w:rPr>
            <w:rFonts w:ascii="Times New Roman" w:hAnsi="Times New Roman"/>
            <w:sz w:val="24"/>
            <w:szCs w:val="24"/>
          </w:rPr>
          <w:t>Ann Arbor</w:t>
        </w:r>
      </w:smartTag>
      <w:r w:rsidRPr="00294339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State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Michigan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Slavic Materials, 1984. 219-239.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10. “Cycle and History: the Case of Aleksandr Blok’s ‘Rodina.’” </w:t>
      </w:r>
      <w:r w:rsidRPr="00294339">
        <w:rPr>
          <w:rFonts w:ascii="Times New Roman" w:hAnsi="Times New Roman"/>
          <w:i/>
          <w:sz w:val="24"/>
          <w:szCs w:val="24"/>
        </w:rPr>
        <w:t>Slavic and East European Journal</w:t>
      </w:r>
      <w:r w:rsidRPr="00294339">
        <w:rPr>
          <w:rFonts w:ascii="Times New Roman" w:hAnsi="Times New Roman"/>
          <w:sz w:val="24"/>
          <w:szCs w:val="24"/>
        </w:rPr>
        <w:t xml:space="preserve"> 28, no. 3 (Fall 1984), 340-357.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11. “Neizvestny</w:t>
      </w:r>
      <w:r>
        <w:rPr>
          <w:rFonts w:ascii="Times New Roman" w:hAnsi="Times New Roman"/>
          <w:sz w:val="24"/>
          <w:szCs w:val="24"/>
        </w:rPr>
        <w:t>i</w:t>
      </w:r>
      <w:r w:rsidRPr="00294339">
        <w:rPr>
          <w:rFonts w:ascii="Times New Roman" w:hAnsi="Times New Roman"/>
          <w:sz w:val="24"/>
          <w:szCs w:val="24"/>
        </w:rPr>
        <w:t xml:space="preserve"> dipti</w:t>
      </w:r>
      <w:r>
        <w:rPr>
          <w:rFonts w:ascii="Times New Roman" w:hAnsi="Times New Roman"/>
          <w:sz w:val="24"/>
          <w:szCs w:val="24"/>
        </w:rPr>
        <w:t>kh</w:t>
      </w:r>
      <w:r w:rsidRPr="00294339">
        <w:rPr>
          <w:rFonts w:ascii="Times New Roman" w:hAnsi="Times New Roman"/>
          <w:sz w:val="24"/>
          <w:szCs w:val="24"/>
        </w:rPr>
        <w:t xml:space="preserve"> Velimira Xlebnikova” [“An Unknown Dyptich by Velimir Khlebnikov”]</w:t>
      </w:r>
      <w:r w:rsidR="00B85E05">
        <w:rPr>
          <w:rFonts w:ascii="Times New Roman" w:hAnsi="Times New Roman"/>
          <w:sz w:val="24"/>
          <w:szCs w:val="24"/>
        </w:rPr>
        <w:t>.</w:t>
      </w:r>
      <w:r w:rsidRPr="00294339">
        <w:rPr>
          <w:rFonts w:ascii="Times New Roman" w:hAnsi="Times New Roman"/>
          <w:sz w:val="24"/>
          <w:szCs w:val="24"/>
        </w:rPr>
        <w:t xml:space="preserve"> </w:t>
      </w:r>
      <w:r w:rsidRPr="00294339">
        <w:rPr>
          <w:rFonts w:ascii="Times New Roman" w:hAnsi="Times New Roman"/>
          <w:i/>
          <w:sz w:val="24"/>
          <w:szCs w:val="24"/>
        </w:rPr>
        <w:t>Russkaja mysl'</w:t>
      </w:r>
      <w:r w:rsidRPr="00294339">
        <w:rPr>
          <w:rFonts w:ascii="Times New Roman" w:hAnsi="Times New Roman"/>
          <w:sz w:val="24"/>
          <w:szCs w:val="24"/>
        </w:rPr>
        <w:t xml:space="preserve">: </w:t>
      </w:r>
      <w:r w:rsidRPr="00294339">
        <w:rPr>
          <w:rFonts w:ascii="Times New Roman" w:hAnsi="Times New Roman"/>
          <w:i/>
          <w:sz w:val="24"/>
          <w:szCs w:val="24"/>
        </w:rPr>
        <w:t>Literaturnoe prilo</w:t>
      </w:r>
      <w:r w:rsidR="00B85E05">
        <w:rPr>
          <w:rFonts w:ascii="Times New Roman" w:hAnsi="Times New Roman"/>
          <w:i/>
          <w:sz w:val="24"/>
          <w:szCs w:val="24"/>
        </w:rPr>
        <w:t>zh</w:t>
      </w:r>
      <w:r w:rsidRPr="00294339">
        <w:rPr>
          <w:rFonts w:ascii="Times New Roman" w:hAnsi="Times New Roman"/>
          <w:i/>
          <w:sz w:val="24"/>
          <w:szCs w:val="24"/>
        </w:rPr>
        <w:t>enie</w:t>
      </w:r>
      <w:r w:rsidRPr="00294339">
        <w:rPr>
          <w:rFonts w:ascii="Times New Roman" w:hAnsi="Times New Roman"/>
          <w:sz w:val="24"/>
          <w:szCs w:val="24"/>
        </w:rPr>
        <w:t>, no. 3</w:t>
      </w:r>
      <w:r w:rsidR="00B85E05">
        <w:rPr>
          <w:rFonts w:ascii="Times New Roman" w:hAnsi="Times New Roman"/>
          <w:sz w:val="24"/>
          <w:szCs w:val="24"/>
        </w:rPr>
        <w:t xml:space="preserve"> (</w:t>
      </w:r>
      <w:r w:rsidRPr="00294339">
        <w:rPr>
          <w:rFonts w:ascii="Times New Roman" w:hAnsi="Times New Roman"/>
          <w:sz w:val="24"/>
          <w:szCs w:val="24"/>
        </w:rPr>
        <w:t>June 1986</w:t>
      </w:r>
      <w:r w:rsidR="00B85E05">
        <w:rPr>
          <w:rFonts w:ascii="Times New Roman" w:hAnsi="Times New Roman"/>
          <w:sz w:val="24"/>
          <w:szCs w:val="24"/>
        </w:rPr>
        <w:t xml:space="preserve">): </w:t>
      </w:r>
      <w:r w:rsidRPr="00294339">
        <w:rPr>
          <w:rFonts w:ascii="Times New Roman" w:hAnsi="Times New Roman"/>
          <w:sz w:val="24"/>
          <w:szCs w:val="24"/>
        </w:rPr>
        <w:t xml:space="preserve"> 3.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12. “Metabiosis, Mirror Images and Negative Integers: Velimir Chlebnikov and His Doubles.” In </w:t>
      </w:r>
      <w:r w:rsidRPr="00294339">
        <w:rPr>
          <w:rFonts w:ascii="Times New Roman" w:hAnsi="Times New Roman"/>
          <w:i/>
          <w:sz w:val="24"/>
          <w:szCs w:val="24"/>
        </w:rPr>
        <w:t>Velimir Chlebnikov (l885-l922): Myth and Reality</w:t>
      </w:r>
      <w:r w:rsidRPr="00294339">
        <w:rPr>
          <w:rFonts w:ascii="Times New Roman" w:hAnsi="Times New Roman"/>
          <w:sz w:val="24"/>
          <w:szCs w:val="24"/>
        </w:rPr>
        <w:t xml:space="preserve">. </w:t>
      </w:r>
      <w:r w:rsidRPr="00D16DAB">
        <w:rPr>
          <w:rFonts w:ascii="Times New Roman" w:hAnsi="Times New Roman"/>
          <w:sz w:val="24"/>
          <w:szCs w:val="24"/>
        </w:rPr>
        <w:t xml:space="preserve">Ed. W. Weststeijn. </w:t>
      </w:r>
      <w:r w:rsidRPr="00294339">
        <w:rPr>
          <w:rFonts w:ascii="Times New Roman" w:hAnsi="Times New Roman"/>
          <w:sz w:val="24"/>
          <w:szCs w:val="24"/>
        </w:rPr>
        <w:t xml:space="preserve">Studies in Slavic Literatures and Poetics.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Amsterdam</w:t>
          </w:r>
        </w:smartTag>
      </w:smartTag>
      <w:r w:rsidRPr="00294339">
        <w:rPr>
          <w:rFonts w:ascii="Times New Roman" w:hAnsi="Times New Roman"/>
          <w:sz w:val="24"/>
          <w:szCs w:val="24"/>
        </w:rPr>
        <w:t>: Rodopi, l986. 73-91.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lastRenderedPageBreak/>
        <w:t xml:space="preserve">13. “The Calendar Poems of Velimir Chlebnikov: a Textual Critique.” In </w:t>
      </w:r>
      <w:r w:rsidRPr="00294339">
        <w:rPr>
          <w:rFonts w:ascii="Times New Roman" w:hAnsi="Times New Roman"/>
          <w:i/>
          <w:sz w:val="24"/>
          <w:szCs w:val="24"/>
        </w:rPr>
        <w:t>Velimir Chlebnikov (l885-l922): Myth and Reality</w:t>
      </w:r>
      <w:r w:rsidRPr="00294339">
        <w:rPr>
          <w:rFonts w:ascii="Times New Roman" w:hAnsi="Times New Roman"/>
          <w:sz w:val="24"/>
          <w:szCs w:val="24"/>
        </w:rPr>
        <w:t xml:space="preserve">. </w:t>
      </w:r>
      <w:r w:rsidRPr="00D16DAB">
        <w:rPr>
          <w:rFonts w:ascii="Times New Roman" w:hAnsi="Times New Roman"/>
          <w:sz w:val="24"/>
          <w:szCs w:val="24"/>
        </w:rPr>
        <w:t xml:space="preserve">Ed. W. Weststeijn. </w:t>
      </w:r>
      <w:r w:rsidRPr="00294339">
        <w:rPr>
          <w:rFonts w:ascii="Times New Roman" w:hAnsi="Times New Roman"/>
          <w:sz w:val="24"/>
          <w:szCs w:val="24"/>
        </w:rPr>
        <w:t xml:space="preserve">Studies in Slavic Literatures and Poetics.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Amsterdam</w:t>
          </w:r>
        </w:smartTag>
      </w:smartTag>
      <w:r w:rsidRPr="00294339">
        <w:rPr>
          <w:rFonts w:ascii="Times New Roman" w:hAnsi="Times New Roman"/>
          <w:sz w:val="24"/>
          <w:szCs w:val="24"/>
        </w:rPr>
        <w:t>: Rodopi, l986. 73-91.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14. “Cycle and History: Maksimilian Vološin’s ‘Puti Rossii.’” </w:t>
      </w:r>
      <w:r w:rsidRPr="00294339">
        <w:rPr>
          <w:rFonts w:ascii="Times New Roman" w:hAnsi="Times New Roman"/>
          <w:i/>
          <w:sz w:val="24"/>
          <w:szCs w:val="24"/>
        </w:rPr>
        <w:t>Scando</w:t>
      </w:r>
      <w:r w:rsidRPr="00294339">
        <w:rPr>
          <w:rFonts w:ascii="Times New Roman" w:hAnsi="Times New Roman"/>
          <w:sz w:val="24"/>
          <w:szCs w:val="24"/>
        </w:rPr>
        <w:t>-</w:t>
      </w:r>
      <w:r w:rsidRPr="00294339">
        <w:rPr>
          <w:rFonts w:ascii="Times New Roman" w:hAnsi="Times New Roman"/>
          <w:i/>
          <w:sz w:val="24"/>
          <w:szCs w:val="24"/>
        </w:rPr>
        <w:t>Slavica</w:t>
      </w:r>
      <w:r w:rsidRPr="00294339">
        <w:rPr>
          <w:rFonts w:ascii="Times New Roman" w:hAnsi="Times New Roman"/>
          <w:sz w:val="24"/>
          <w:szCs w:val="24"/>
        </w:rPr>
        <w:t>, 31 (1986)</w:t>
      </w:r>
      <w:r w:rsidR="00B85E05">
        <w:rPr>
          <w:rFonts w:ascii="Times New Roman" w:hAnsi="Times New Roman"/>
          <w:sz w:val="24"/>
          <w:szCs w:val="24"/>
        </w:rPr>
        <w:t>:</w:t>
      </w:r>
      <w:r w:rsidRPr="00294339">
        <w:rPr>
          <w:rFonts w:ascii="Times New Roman" w:hAnsi="Times New Roman"/>
          <w:sz w:val="24"/>
          <w:szCs w:val="24"/>
        </w:rPr>
        <w:t xml:space="preserve"> 55-73.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15. “Prosody and Poetic Sequences.” In </w:t>
      </w:r>
      <w:r w:rsidRPr="00294339">
        <w:rPr>
          <w:rFonts w:ascii="Times New Roman" w:hAnsi="Times New Roman"/>
          <w:i/>
          <w:sz w:val="24"/>
          <w:szCs w:val="24"/>
        </w:rPr>
        <w:t>Russian Verse Theory: Proceedings of the 1987 Conference at UCLA</w:t>
      </w:r>
      <w:r w:rsidRPr="00294339">
        <w:rPr>
          <w:rFonts w:ascii="Times New Roman" w:hAnsi="Times New Roman"/>
          <w:sz w:val="24"/>
          <w:szCs w:val="24"/>
        </w:rPr>
        <w:t xml:space="preserve">. UCLA Slavic Series 18. Ed. Barry P. Scherr and Dean S. Worth.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Columbus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294339">
            <w:rPr>
              <w:rFonts w:ascii="Times New Roman" w:hAnsi="Times New Roman"/>
              <w:sz w:val="24"/>
              <w:szCs w:val="24"/>
            </w:rPr>
            <w:t>Ohio</w:t>
          </w:r>
        </w:smartTag>
      </w:smartTag>
      <w:r w:rsidRPr="00294339">
        <w:rPr>
          <w:rFonts w:ascii="Times New Roman" w:hAnsi="Times New Roman"/>
          <w:sz w:val="24"/>
          <w:szCs w:val="24"/>
        </w:rPr>
        <w:t>: Slavic Publishers, Inc., 1990. 473-490.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16. “The Citadel of the Revolutionary Word: Notes on the Poetics of Benedikt Livšic.” </w:t>
      </w:r>
      <w:r w:rsidRPr="00294339">
        <w:rPr>
          <w:rFonts w:ascii="Times New Roman" w:hAnsi="Times New Roman"/>
          <w:i/>
          <w:sz w:val="24"/>
          <w:szCs w:val="24"/>
        </w:rPr>
        <w:t>Russian Literature</w:t>
      </w:r>
      <w:r w:rsidRPr="00294339">
        <w:rPr>
          <w:rFonts w:ascii="Times New Roman" w:hAnsi="Times New Roman"/>
          <w:sz w:val="24"/>
          <w:szCs w:val="24"/>
        </w:rPr>
        <w:t xml:space="preserve"> 27 (1990)</w:t>
      </w:r>
      <w:r w:rsidR="00B85E05">
        <w:rPr>
          <w:rFonts w:ascii="Times New Roman" w:hAnsi="Times New Roman"/>
          <w:sz w:val="24"/>
          <w:szCs w:val="24"/>
        </w:rPr>
        <w:t>:</w:t>
      </w:r>
      <w:r w:rsidRPr="00294339">
        <w:rPr>
          <w:rFonts w:ascii="Times New Roman" w:hAnsi="Times New Roman"/>
          <w:sz w:val="24"/>
          <w:szCs w:val="24"/>
        </w:rPr>
        <w:t xml:space="preserve"> 533-556.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17. “Aleksei Kruchenykh’s `Razboinik Van'ka Kain' and the Literary Politics of LEF.” </w:t>
      </w:r>
      <w:r w:rsidRPr="00294339">
        <w:rPr>
          <w:rFonts w:ascii="Times New Roman" w:hAnsi="Times New Roman"/>
          <w:i/>
          <w:sz w:val="24"/>
          <w:szCs w:val="24"/>
        </w:rPr>
        <w:t>Slavic Review</w:t>
      </w:r>
      <w:r w:rsidRPr="00294339">
        <w:rPr>
          <w:rFonts w:ascii="Times New Roman" w:hAnsi="Times New Roman"/>
          <w:sz w:val="24"/>
          <w:szCs w:val="24"/>
        </w:rPr>
        <w:t xml:space="preserve"> 50, no. 2 (1991)</w:t>
      </w:r>
      <w:r w:rsidR="00B85E05">
        <w:rPr>
          <w:rFonts w:ascii="Times New Roman" w:hAnsi="Times New Roman"/>
          <w:sz w:val="24"/>
          <w:szCs w:val="24"/>
        </w:rPr>
        <w:t>:</w:t>
      </w:r>
      <w:r w:rsidRPr="00294339">
        <w:rPr>
          <w:rFonts w:ascii="Times New Roman" w:hAnsi="Times New Roman"/>
          <w:sz w:val="24"/>
          <w:szCs w:val="24"/>
        </w:rPr>
        <w:t xml:space="preserve"> 359-370.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18. “Benedikt Livshits’ </w:t>
      </w:r>
      <w:smartTag w:uri="urn:schemas-microsoft-com:office:smarttags" w:element="place">
        <w:r w:rsidRPr="00294339">
          <w:rPr>
            <w:rFonts w:ascii="Times New Roman" w:hAnsi="Times New Roman"/>
            <w:i/>
            <w:sz w:val="24"/>
            <w:szCs w:val="24"/>
          </w:rPr>
          <w:t>Patmos</w:t>
        </w:r>
      </w:smartTag>
      <w:r w:rsidRPr="00294339">
        <w:rPr>
          <w:rFonts w:ascii="Times New Roman" w:hAnsi="Times New Roman"/>
          <w:sz w:val="24"/>
          <w:szCs w:val="24"/>
        </w:rPr>
        <w:t xml:space="preserve">: the Cycle and its Subtexts.” In </w:t>
      </w:r>
      <w:r w:rsidRPr="00294339">
        <w:rPr>
          <w:rFonts w:ascii="Times New Roman" w:hAnsi="Times New Roman"/>
          <w:i/>
          <w:sz w:val="24"/>
          <w:szCs w:val="24"/>
        </w:rPr>
        <w:t>The Silver Age in Russian Literature: Selected Papers from the Fourth World Congress for Soviet and East European Studies</w:t>
      </w:r>
      <w:r w:rsidRPr="00294339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r w:rsidRPr="00294339">
          <w:rPr>
            <w:rFonts w:ascii="Times New Roman" w:hAnsi="Times New Roman"/>
            <w:sz w:val="24"/>
            <w:szCs w:val="24"/>
          </w:rPr>
          <w:t>Harrogate</w:t>
        </w:r>
      </w:smartTag>
      <w:r w:rsidRPr="00294339">
        <w:rPr>
          <w:rFonts w:ascii="Times New Roman" w:hAnsi="Times New Roman"/>
          <w:sz w:val="24"/>
          <w:szCs w:val="24"/>
        </w:rPr>
        <w:t xml:space="preserve">, 1990. Ed. John Elsworth. </w:t>
      </w:r>
      <w:smartTag w:uri="urn:schemas-microsoft-com:office:smarttags" w:element="State">
        <w:r w:rsidRPr="00294339">
          <w:rPr>
            <w:rFonts w:ascii="Times New Roman" w:hAnsi="Times New Roman"/>
            <w:sz w:val="24"/>
            <w:szCs w:val="24"/>
          </w:rPr>
          <w:t>New York</w:t>
        </w:r>
      </w:smartTag>
      <w:r w:rsidRPr="00294339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">
        <w:r w:rsidRPr="00294339">
          <w:rPr>
            <w:rFonts w:ascii="Times New Roman" w:hAnsi="Times New Roman"/>
            <w:sz w:val="24"/>
            <w:szCs w:val="24"/>
          </w:rPr>
          <w:t>St. Martin</w:t>
        </w:r>
      </w:smartTag>
      <w:r w:rsidRPr="00294339">
        <w:rPr>
          <w:rFonts w:ascii="Times New Roman" w:hAnsi="Times New Roman"/>
          <w:sz w:val="24"/>
          <w:szCs w:val="24"/>
        </w:rPr>
        <w:t>'s Press, 1992. 104-135.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19. “Velimir Khlebnikov and the Art of Verbal Duplicity.” In </w:t>
      </w:r>
      <w:r w:rsidRPr="00294339">
        <w:rPr>
          <w:rFonts w:ascii="Times New Roman" w:hAnsi="Times New Roman"/>
          <w:i/>
          <w:sz w:val="24"/>
          <w:szCs w:val="24"/>
        </w:rPr>
        <w:t>Russian Modernism: Essays in Honor of Vladimir Markov</w:t>
      </w:r>
      <w:r w:rsidRPr="00294339">
        <w:rPr>
          <w:rFonts w:ascii="Times New Roman" w:hAnsi="Times New Roman"/>
          <w:sz w:val="24"/>
          <w:szCs w:val="24"/>
        </w:rPr>
        <w:t xml:space="preserve">.  UCLA Slavic Studies. New Series II. Ed. with John Malmstad.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Moscow</w:t>
          </w:r>
        </w:smartTag>
      </w:smartTag>
      <w:r w:rsidRPr="00294339">
        <w:rPr>
          <w:rFonts w:ascii="Times New Roman" w:hAnsi="Times New Roman"/>
          <w:sz w:val="24"/>
          <w:szCs w:val="24"/>
        </w:rPr>
        <w:t>: Nauka, 1993. 349-364.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20. “The Old Belief and Sectarianism as Cultural Models in the Silver Age.” </w:t>
      </w:r>
      <w:r w:rsidRPr="00294339">
        <w:rPr>
          <w:rFonts w:ascii="Times New Roman" w:hAnsi="Times New Roman"/>
          <w:i/>
          <w:sz w:val="24"/>
          <w:szCs w:val="24"/>
        </w:rPr>
        <w:t>Christianity and the Eastern Slavs</w:t>
      </w:r>
      <w:r w:rsidR="00B85E05">
        <w:rPr>
          <w:rFonts w:ascii="Times New Roman" w:hAnsi="Times New Roman"/>
          <w:i/>
          <w:sz w:val="24"/>
          <w:szCs w:val="24"/>
        </w:rPr>
        <w:t xml:space="preserve">. </w:t>
      </w:r>
      <w:r w:rsidR="00B85E05">
        <w:rPr>
          <w:rFonts w:ascii="Times New Roman" w:hAnsi="Times New Roman"/>
          <w:sz w:val="24"/>
          <w:szCs w:val="24"/>
        </w:rPr>
        <w:t>V</w:t>
      </w:r>
      <w:r w:rsidRPr="00294339">
        <w:rPr>
          <w:rFonts w:ascii="Times New Roman" w:hAnsi="Times New Roman"/>
          <w:sz w:val="24"/>
          <w:szCs w:val="24"/>
        </w:rPr>
        <w:t xml:space="preserve">ol. 2: </w:t>
      </w:r>
      <w:r w:rsidRPr="00294339">
        <w:rPr>
          <w:rFonts w:ascii="Times New Roman" w:hAnsi="Times New Roman"/>
          <w:i/>
          <w:sz w:val="24"/>
          <w:szCs w:val="24"/>
        </w:rPr>
        <w:t>Russian Culture in Modern Times</w:t>
      </w:r>
      <w:r w:rsidRPr="00294339">
        <w:rPr>
          <w:rFonts w:ascii="Times New Roman" w:hAnsi="Times New Roman"/>
          <w:sz w:val="24"/>
          <w:szCs w:val="24"/>
        </w:rPr>
        <w:t xml:space="preserve">. Ed. Robert P. Hughes and Irina Paperno. </w:t>
      </w:r>
      <w:smartTag w:uri="urn:schemas-microsoft-com:office:smarttags" w:element="place">
        <w:smartTag w:uri="urn:schemas-microsoft-com:office:smarttags" w:element="State">
          <w:r w:rsidRPr="00294339"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Slavic Studies, 17. Univ</w:t>
      </w:r>
      <w:r w:rsidR="00B8177C">
        <w:rPr>
          <w:rFonts w:ascii="Times New Roman" w:hAnsi="Times New Roman"/>
          <w:sz w:val="24"/>
          <w:szCs w:val="24"/>
        </w:rPr>
        <w:t xml:space="preserve">. </w:t>
      </w:r>
      <w:r w:rsidRPr="00294339">
        <w:rPr>
          <w:rFonts w:ascii="Times New Roman" w:hAnsi="Times New Roman"/>
          <w:sz w:val="24"/>
          <w:szCs w:val="24"/>
        </w:rPr>
        <w:t>of California Press, 1994. 172-190.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>21. “Staroobr</w:t>
      </w:r>
      <w:r w:rsidR="00BE6A43">
        <w:rPr>
          <w:szCs w:val="24"/>
        </w:rPr>
        <w:t>i</w:t>
      </w:r>
      <w:r w:rsidRPr="00294339">
        <w:rPr>
          <w:szCs w:val="24"/>
        </w:rPr>
        <w:t>ad</w:t>
      </w:r>
      <w:r>
        <w:rPr>
          <w:szCs w:val="24"/>
        </w:rPr>
        <w:t>ch</w:t>
      </w:r>
      <w:r w:rsidRPr="00294339">
        <w:rPr>
          <w:szCs w:val="24"/>
        </w:rPr>
        <w:t>estvo, sektanstvo i ‘sakral'na</w:t>
      </w:r>
      <w:r>
        <w:rPr>
          <w:szCs w:val="24"/>
        </w:rPr>
        <w:t>i</w:t>
      </w:r>
      <w:r w:rsidRPr="00294339">
        <w:rPr>
          <w:szCs w:val="24"/>
        </w:rPr>
        <w:t>a rech’ v po</w:t>
      </w:r>
      <w:r>
        <w:rPr>
          <w:szCs w:val="24"/>
        </w:rPr>
        <w:t>e</w:t>
      </w:r>
      <w:r w:rsidRPr="00294339">
        <w:rPr>
          <w:szCs w:val="24"/>
        </w:rPr>
        <w:t>zii Nikola</w:t>
      </w:r>
      <w:r>
        <w:rPr>
          <w:szCs w:val="24"/>
        </w:rPr>
        <w:t>i</w:t>
      </w:r>
      <w:r w:rsidRPr="00294339">
        <w:rPr>
          <w:szCs w:val="24"/>
        </w:rPr>
        <w:t>a Kl</w:t>
      </w:r>
      <w:r>
        <w:rPr>
          <w:szCs w:val="24"/>
        </w:rPr>
        <w:t>i</w:t>
      </w:r>
      <w:r w:rsidRPr="00294339">
        <w:rPr>
          <w:szCs w:val="24"/>
        </w:rPr>
        <w:t xml:space="preserve">ueva” [“The Old Belief, Sectarianism and </w:t>
      </w:r>
      <w:r>
        <w:rPr>
          <w:szCs w:val="24"/>
        </w:rPr>
        <w:t>‘</w:t>
      </w:r>
      <w:r w:rsidRPr="00294339">
        <w:rPr>
          <w:szCs w:val="24"/>
        </w:rPr>
        <w:t>Sacred Speech</w:t>
      </w:r>
      <w:r>
        <w:rPr>
          <w:szCs w:val="24"/>
        </w:rPr>
        <w:t>’</w:t>
      </w:r>
      <w:r w:rsidRPr="00294339">
        <w:rPr>
          <w:szCs w:val="24"/>
        </w:rPr>
        <w:t xml:space="preserve"> in the Poetry of Nikola</w:t>
      </w:r>
      <w:r>
        <w:rPr>
          <w:szCs w:val="24"/>
        </w:rPr>
        <w:t>i</w:t>
      </w:r>
      <w:r w:rsidRPr="00294339">
        <w:rPr>
          <w:szCs w:val="24"/>
        </w:rPr>
        <w:t xml:space="preserve"> Kliuev”]. In </w:t>
      </w:r>
      <w:r w:rsidRPr="00B85E05">
        <w:rPr>
          <w:i/>
          <w:szCs w:val="24"/>
        </w:rPr>
        <w:t>Skupiska staroobrzędowców w Europie, Azji i Ameryce.  Ich miejsce i tradycje we współczesnym świecie</w:t>
      </w:r>
      <w:r w:rsidRPr="00B85E05">
        <w:rPr>
          <w:szCs w:val="24"/>
        </w:rPr>
        <w:t>.</w:t>
      </w:r>
      <w:r>
        <w:rPr>
          <w:sz w:val="22"/>
        </w:rPr>
        <w:t xml:space="preserve"> </w:t>
      </w:r>
      <w:r w:rsidRPr="00294339">
        <w:rPr>
          <w:i/>
          <w:szCs w:val="24"/>
        </w:rPr>
        <w:t xml:space="preserve"> </w:t>
      </w:r>
      <w:r w:rsidRPr="00294339">
        <w:rPr>
          <w:szCs w:val="24"/>
        </w:rPr>
        <w:t xml:space="preserve">Ed. Iryda Grek-Pabisowa, Irena Maryniakowa and Richard Morris. </w:t>
      </w:r>
      <w:smartTag w:uri="urn:schemas-microsoft-com:office:smarttags" w:element="City">
        <w:smartTag w:uri="urn:schemas-microsoft-com:office:smarttags" w:element="place">
          <w:r w:rsidRPr="00294339">
            <w:rPr>
              <w:szCs w:val="24"/>
            </w:rPr>
            <w:t>Warsaw</w:t>
          </w:r>
        </w:smartTag>
      </w:smartTag>
      <w:r w:rsidRPr="00294339">
        <w:rPr>
          <w:szCs w:val="24"/>
        </w:rPr>
        <w:t>: Slawistyczny Oяsarodek Wydawniczy, 1994. 237-247.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22. “Velimir Khlebnikov's </w:t>
      </w:r>
      <w:r w:rsidRPr="00B85E05">
        <w:rPr>
          <w:rFonts w:ascii="Times New Roman" w:hAnsi="Times New Roman"/>
          <w:i/>
          <w:sz w:val="24"/>
          <w:szCs w:val="24"/>
        </w:rPr>
        <w:t>Otryvki iz dosok sud'by</w:t>
      </w:r>
      <w:r w:rsidRPr="00294339">
        <w:rPr>
          <w:rFonts w:ascii="Times New Roman" w:hAnsi="Times New Roman"/>
          <w:sz w:val="24"/>
          <w:szCs w:val="24"/>
        </w:rPr>
        <w:t xml:space="preserve">: Notes on the Publication History and Three Rough Drafts.” In </w:t>
      </w:r>
      <w:r w:rsidRPr="00294339">
        <w:rPr>
          <w:rFonts w:ascii="Times New Roman" w:hAnsi="Times New Roman"/>
          <w:i/>
          <w:sz w:val="24"/>
          <w:szCs w:val="24"/>
        </w:rPr>
        <w:t>Temy i varia</w:t>
      </w:r>
      <w:r w:rsidR="00B85E05">
        <w:rPr>
          <w:rFonts w:ascii="Times New Roman" w:hAnsi="Times New Roman"/>
          <w:i/>
          <w:sz w:val="24"/>
          <w:szCs w:val="24"/>
        </w:rPr>
        <w:t>ts</w:t>
      </w:r>
      <w:r w:rsidRPr="00294339">
        <w:rPr>
          <w:rFonts w:ascii="Times New Roman" w:hAnsi="Times New Roman"/>
          <w:i/>
          <w:sz w:val="24"/>
          <w:szCs w:val="24"/>
        </w:rPr>
        <w:t>ii. Themes and Variations: In Honor of Lazar Fleishman</w:t>
      </w:r>
      <w:r w:rsidRPr="00294339">
        <w:rPr>
          <w:rFonts w:ascii="Times New Roman" w:hAnsi="Times New Roman"/>
          <w:sz w:val="24"/>
          <w:szCs w:val="24"/>
        </w:rPr>
        <w:t>. Stanford Slavic Studies. Vol. 8. 1994. 326-342.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23. “Simeon Polotsky.” In </w:t>
      </w:r>
      <w:r w:rsidRPr="00294339">
        <w:rPr>
          <w:rFonts w:ascii="Times New Roman" w:hAnsi="Times New Roman"/>
          <w:i/>
          <w:sz w:val="24"/>
          <w:szCs w:val="24"/>
        </w:rPr>
        <w:t>Dictionary of Literary Biography</w:t>
      </w:r>
      <w:r w:rsidRPr="00294339">
        <w:rPr>
          <w:rFonts w:ascii="Times New Roman" w:hAnsi="Times New Roman"/>
          <w:sz w:val="24"/>
          <w:szCs w:val="24"/>
        </w:rPr>
        <w:t xml:space="preserve">. Vol. 150: </w:t>
      </w:r>
      <w:r w:rsidRPr="00B85E05">
        <w:rPr>
          <w:rFonts w:ascii="Times New Roman" w:hAnsi="Times New Roman"/>
          <w:i/>
          <w:sz w:val="24"/>
          <w:szCs w:val="24"/>
        </w:rPr>
        <w:t>Early Modern Russian Writers</w:t>
      </w:r>
      <w:r w:rsidRPr="00294339">
        <w:rPr>
          <w:rFonts w:ascii="Times New Roman" w:hAnsi="Times New Roman"/>
          <w:sz w:val="24"/>
          <w:szCs w:val="24"/>
        </w:rPr>
        <w:t xml:space="preserve">. Ed. Marcus Levitt.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Columbia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294339">
            <w:rPr>
              <w:rFonts w:ascii="Times New Roman" w:hAnsi="Times New Roman"/>
              <w:sz w:val="24"/>
              <w:szCs w:val="24"/>
            </w:rPr>
            <w:t>S.C.</w:t>
          </w:r>
        </w:smartTag>
      </w:smartTag>
      <w:r w:rsidRPr="00294339">
        <w:rPr>
          <w:rFonts w:ascii="Times New Roman" w:hAnsi="Times New Roman"/>
          <w:sz w:val="24"/>
          <w:szCs w:val="24"/>
        </w:rPr>
        <w:t>: Bruccoli, Clark, Layman, 1995. 291-307.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24. “</w:t>
      </w:r>
      <w:r w:rsidR="00BE6A43">
        <w:rPr>
          <w:rFonts w:ascii="Times New Roman" w:hAnsi="Times New Roman"/>
          <w:sz w:val="24"/>
          <w:szCs w:val="24"/>
        </w:rPr>
        <w:t>Ch</w:t>
      </w:r>
      <w:r w:rsidRPr="00294339">
        <w:rPr>
          <w:rFonts w:ascii="Times New Roman" w:hAnsi="Times New Roman"/>
          <w:sz w:val="24"/>
          <w:szCs w:val="24"/>
        </w:rPr>
        <w:t>italaga</w:t>
      </w:r>
      <w:r w:rsidR="00BE6A43">
        <w:rPr>
          <w:rFonts w:ascii="Times New Roman" w:hAnsi="Times New Roman"/>
          <w:sz w:val="24"/>
          <w:szCs w:val="24"/>
        </w:rPr>
        <w:t>i</w:t>
      </w:r>
      <w:r w:rsidRPr="00294339">
        <w:rPr>
          <w:rFonts w:ascii="Times New Roman" w:hAnsi="Times New Roman"/>
          <w:sz w:val="24"/>
          <w:szCs w:val="24"/>
        </w:rPr>
        <w:t>skie ody</w:t>
      </w:r>
      <w:r>
        <w:rPr>
          <w:rFonts w:ascii="Times New Roman" w:hAnsi="Times New Roman"/>
          <w:sz w:val="24"/>
          <w:szCs w:val="24"/>
        </w:rPr>
        <w:t>”</w:t>
      </w:r>
      <w:r w:rsidRPr="00294339">
        <w:rPr>
          <w:rFonts w:ascii="Times New Roman" w:hAnsi="Times New Roman"/>
          <w:sz w:val="24"/>
          <w:szCs w:val="24"/>
        </w:rPr>
        <w:t xml:space="preserve"> (K istorii liri</w:t>
      </w:r>
      <w:r w:rsidR="00BE6A43">
        <w:rPr>
          <w:rFonts w:ascii="Times New Roman" w:hAnsi="Times New Roman"/>
          <w:sz w:val="24"/>
          <w:szCs w:val="24"/>
        </w:rPr>
        <w:t>ch</w:t>
      </w:r>
      <w:r w:rsidRPr="00294339">
        <w:rPr>
          <w:rFonts w:ascii="Times New Roman" w:hAnsi="Times New Roman"/>
          <w:sz w:val="24"/>
          <w:szCs w:val="24"/>
        </w:rPr>
        <w:t xml:space="preserve">eskogo </w:t>
      </w:r>
      <w:r w:rsidR="00BE6A43">
        <w:rPr>
          <w:rFonts w:ascii="Times New Roman" w:hAnsi="Times New Roman"/>
          <w:sz w:val="24"/>
          <w:szCs w:val="24"/>
        </w:rPr>
        <w:t>ts</w:t>
      </w:r>
      <w:r w:rsidRPr="00294339">
        <w:rPr>
          <w:rFonts w:ascii="Times New Roman" w:hAnsi="Times New Roman"/>
          <w:sz w:val="24"/>
          <w:szCs w:val="24"/>
        </w:rPr>
        <w:t>ikla v russko</w:t>
      </w:r>
      <w:r w:rsidR="00BE6A43">
        <w:rPr>
          <w:rFonts w:ascii="Times New Roman" w:hAnsi="Times New Roman"/>
          <w:sz w:val="24"/>
          <w:szCs w:val="24"/>
        </w:rPr>
        <w:t>i</w:t>
      </w:r>
      <w:r w:rsidRPr="00294339">
        <w:rPr>
          <w:rFonts w:ascii="Times New Roman" w:hAnsi="Times New Roman"/>
          <w:sz w:val="24"/>
          <w:szCs w:val="24"/>
        </w:rPr>
        <w:t xml:space="preserve"> literature XVIII veka” [“The </w:t>
      </w:r>
      <w:r w:rsidR="00B85E05">
        <w:rPr>
          <w:rFonts w:ascii="Times New Roman" w:hAnsi="Times New Roman"/>
          <w:sz w:val="24"/>
          <w:szCs w:val="24"/>
        </w:rPr>
        <w:t>‘</w:t>
      </w:r>
      <w:r w:rsidRPr="00B85E05">
        <w:rPr>
          <w:rFonts w:ascii="Times New Roman" w:hAnsi="Times New Roman"/>
          <w:sz w:val="24"/>
          <w:szCs w:val="24"/>
        </w:rPr>
        <w:t>Chitalagai</w:t>
      </w:r>
      <w:r w:rsidRPr="00294339">
        <w:rPr>
          <w:rFonts w:ascii="Times New Roman" w:hAnsi="Times New Roman"/>
          <w:i/>
          <w:sz w:val="24"/>
          <w:szCs w:val="24"/>
        </w:rPr>
        <w:t xml:space="preserve"> Odes</w:t>
      </w:r>
      <w:r w:rsidR="00B85E05">
        <w:rPr>
          <w:rFonts w:ascii="Times New Roman" w:hAnsi="Times New Roman"/>
          <w:i/>
          <w:sz w:val="24"/>
          <w:szCs w:val="24"/>
        </w:rPr>
        <w:t>’</w:t>
      </w:r>
      <w:r w:rsidRPr="00294339">
        <w:rPr>
          <w:rFonts w:ascii="Times New Roman" w:hAnsi="Times New Roman"/>
          <w:sz w:val="24"/>
          <w:szCs w:val="24"/>
        </w:rPr>
        <w:t xml:space="preserve"> (Towards a History of the Lyric Sequence in Russian Literature of the XVIII Century”)]. In </w:t>
      </w:r>
      <w:r w:rsidRPr="00294339">
        <w:rPr>
          <w:rFonts w:ascii="Times New Roman" w:hAnsi="Times New Roman"/>
          <w:i/>
          <w:sz w:val="24"/>
          <w:szCs w:val="24"/>
        </w:rPr>
        <w:t>Gavrila Der</w:t>
      </w:r>
      <w:r w:rsidR="00BE6A43">
        <w:rPr>
          <w:rFonts w:ascii="Times New Roman" w:hAnsi="Times New Roman"/>
          <w:i/>
          <w:sz w:val="24"/>
          <w:szCs w:val="24"/>
        </w:rPr>
        <w:t>zh</w:t>
      </w:r>
      <w:r w:rsidRPr="00294339">
        <w:rPr>
          <w:rFonts w:ascii="Times New Roman" w:hAnsi="Times New Roman"/>
          <w:i/>
          <w:sz w:val="24"/>
          <w:szCs w:val="24"/>
        </w:rPr>
        <w:t>avin: Simpozium, posv</w:t>
      </w:r>
      <w:r w:rsidR="00B85E05">
        <w:rPr>
          <w:rFonts w:ascii="Times New Roman" w:hAnsi="Times New Roman"/>
          <w:i/>
          <w:sz w:val="24"/>
          <w:szCs w:val="24"/>
        </w:rPr>
        <w:t>i</w:t>
      </w:r>
      <w:r w:rsidRPr="00294339">
        <w:rPr>
          <w:rFonts w:ascii="Times New Roman" w:hAnsi="Times New Roman"/>
          <w:i/>
          <w:sz w:val="24"/>
          <w:szCs w:val="24"/>
        </w:rPr>
        <w:t>a</w:t>
      </w:r>
      <w:r w:rsidR="00BE6A43">
        <w:rPr>
          <w:rFonts w:ascii="Times New Roman" w:hAnsi="Times New Roman"/>
          <w:i/>
          <w:sz w:val="24"/>
          <w:szCs w:val="24"/>
        </w:rPr>
        <w:t>shch</w:t>
      </w:r>
      <w:r w:rsidRPr="00294339">
        <w:rPr>
          <w:rFonts w:ascii="Times New Roman" w:hAnsi="Times New Roman"/>
          <w:i/>
          <w:sz w:val="24"/>
          <w:szCs w:val="24"/>
        </w:rPr>
        <w:t>enny</w:t>
      </w:r>
      <w:r w:rsidR="00BE6A43">
        <w:rPr>
          <w:rFonts w:ascii="Times New Roman" w:hAnsi="Times New Roman"/>
          <w:i/>
          <w:sz w:val="24"/>
          <w:szCs w:val="24"/>
        </w:rPr>
        <w:t>i</w:t>
      </w:r>
      <w:r w:rsidRPr="00294339">
        <w:rPr>
          <w:rFonts w:ascii="Times New Roman" w:hAnsi="Times New Roman"/>
          <w:i/>
          <w:sz w:val="24"/>
          <w:szCs w:val="24"/>
        </w:rPr>
        <w:t xml:space="preserve"> 250-leti</w:t>
      </w:r>
      <w:r w:rsidR="00BE6A43">
        <w:rPr>
          <w:rFonts w:ascii="Times New Roman" w:hAnsi="Times New Roman"/>
          <w:i/>
          <w:sz w:val="24"/>
          <w:szCs w:val="24"/>
        </w:rPr>
        <w:t>i</w:t>
      </w:r>
      <w:r w:rsidRPr="00294339">
        <w:rPr>
          <w:rFonts w:ascii="Times New Roman" w:hAnsi="Times New Roman"/>
          <w:i/>
          <w:sz w:val="24"/>
          <w:szCs w:val="24"/>
        </w:rPr>
        <w:t>u so dn</w:t>
      </w:r>
      <w:r w:rsidR="00BE6A43">
        <w:rPr>
          <w:rFonts w:ascii="Times New Roman" w:hAnsi="Times New Roman"/>
          <w:i/>
          <w:sz w:val="24"/>
          <w:szCs w:val="24"/>
        </w:rPr>
        <w:t>i</w:t>
      </w:r>
      <w:r w:rsidRPr="00294339">
        <w:rPr>
          <w:rFonts w:ascii="Times New Roman" w:hAnsi="Times New Roman"/>
          <w:i/>
          <w:sz w:val="24"/>
          <w:szCs w:val="24"/>
        </w:rPr>
        <w:t>a ro</w:t>
      </w:r>
      <w:r w:rsidR="00BE6A43">
        <w:rPr>
          <w:rFonts w:ascii="Times New Roman" w:hAnsi="Times New Roman"/>
          <w:i/>
          <w:sz w:val="24"/>
          <w:szCs w:val="24"/>
        </w:rPr>
        <w:t>zh</w:t>
      </w:r>
      <w:r w:rsidRPr="00294339">
        <w:rPr>
          <w:rFonts w:ascii="Times New Roman" w:hAnsi="Times New Roman"/>
          <w:i/>
          <w:sz w:val="24"/>
          <w:szCs w:val="24"/>
        </w:rPr>
        <w:t>deni</w:t>
      </w:r>
      <w:r w:rsidR="00BE6A43">
        <w:rPr>
          <w:rFonts w:ascii="Times New Roman" w:hAnsi="Times New Roman"/>
          <w:i/>
          <w:sz w:val="24"/>
          <w:szCs w:val="24"/>
        </w:rPr>
        <w:t>i</w:t>
      </w:r>
      <w:r w:rsidRPr="00294339">
        <w:rPr>
          <w:rFonts w:ascii="Times New Roman" w:hAnsi="Times New Roman"/>
          <w:i/>
          <w:sz w:val="24"/>
          <w:szCs w:val="24"/>
        </w:rPr>
        <w:t xml:space="preserve">a. </w:t>
      </w:r>
      <w:r w:rsidRPr="00294339">
        <w:rPr>
          <w:rFonts w:ascii="Times New Roman" w:hAnsi="Times New Roman"/>
          <w:sz w:val="24"/>
          <w:szCs w:val="24"/>
        </w:rPr>
        <w:t xml:space="preserve">Ed. E. Ètkind and S. Elnickaja.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Norwich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Symposia on Russian Literature and Culture, IV. </w:t>
      </w:r>
      <w:smartTag w:uri="urn:schemas-microsoft-com:office:smarttags" w:element="City">
        <w:r w:rsidRPr="00294339">
          <w:rPr>
            <w:rFonts w:ascii="Times New Roman" w:hAnsi="Times New Roman"/>
            <w:sz w:val="24"/>
            <w:szCs w:val="24"/>
          </w:rPr>
          <w:t>Northfield</w:t>
        </w:r>
      </w:smartTag>
      <w:r w:rsidRPr="00294339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State">
        <w:r w:rsidRPr="00294339">
          <w:rPr>
            <w:rFonts w:ascii="Times New Roman" w:hAnsi="Times New Roman"/>
            <w:sz w:val="24"/>
            <w:szCs w:val="24"/>
          </w:rPr>
          <w:t>Vermont</w:t>
        </w:r>
      </w:smartTag>
      <w:r w:rsidRPr="00294339">
        <w:rPr>
          <w:rFonts w:ascii="Times New Roman" w:hAnsi="Times New Roman"/>
          <w:sz w:val="24"/>
          <w:szCs w:val="24"/>
        </w:rPr>
        <w:t xml:space="preserve">: The </w:t>
      </w:r>
      <w:smartTag w:uri="urn:schemas-microsoft-com:office:smarttags" w:element="PlaceName">
        <w:r w:rsidRPr="00294339">
          <w:rPr>
            <w:rFonts w:ascii="Times New Roman" w:hAnsi="Times New Roman"/>
            <w:sz w:val="24"/>
            <w:szCs w:val="24"/>
          </w:rPr>
          <w:t>Russian</w:t>
        </w:r>
      </w:smartTag>
      <w:r w:rsidRPr="0029433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294339">
          <w:rPr>
            <w:rFonts w:ascii="Times New Roman" w:hAnsi="Times New Roman"/>
            <w:sz w:val="24"/>
            <w:szCs w:val="24"/>
          </w:rPr>
          <w:t>School</w:t>
        </w:r>
      </w:smartTag>
      <w:r w:rsidRPr="00294339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Norwich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1995. 185-201.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25. “The Manifesto as a Literary Genre: Some Preliminary Observations.” </w:t>
      </w:r>
      <w:r w:rsidRPr="00294339">
        <w:rPr>
          <w:rFonts w:ascii="Times New Roman" w:hAnsi="Times New Roman"/>
          <w:i/>
          <w:sz w:val="24"/>
          <w:szCs w:val="24"/>
        </w:rPr>
        <w:t>International Journal of Slavic Linguistics and Poetics</w:t>
      </w:r>
      <w:r w:rsidRPr="00294339">
        <w:rPr>
          <w:rFonts w:ascii="Times New Roman" w:hAnsi="Times New Roman"/>
          <w:sz w:val="24"/>
          <w:szCs w:val="24"/>
        </w:rPr>
        <w:t xml:space="preserve"> 38 (1988/1995)</w:t>
      </w:r>
      <w:r w:rsidR="002678AF">
        <w:rPr>
          <w:rFonts w:ascii="Times New Roman" w:hAnsi="Times New Roman"/>
          <w:sz w:val="24"/>
          <w:szCs w:val="24"/>
        </w:rPr>
        <w:t>:</w:t>
      </w:r>
      <w:r w:rsidRPr="00294339">
        <w:rPr>
          <w:rFonts w:ascii="Times New Roman" w:hAnsi="Times New Roman"/>
          <w:sz w:val="24"/>
          <w:szCs w:val="24"/>
        </w:rPr>
        <w:t xml:space="preserve"> 163-173.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D16DAB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26. “Dmitrii Furmanov’s </w:t>
      </w:r>
      <w:r w:rsidRPr="00294339">
        <w:rPr>
          <w:rFonts w:ascii="Times New Roman" w:hAnsi="Times New Roman"/>
          <w:i/>
          <w:sz w:val="24"/>
          <w:szCs w:val="24"/>
        </w:rPr>
        <w:t>Chapaev</w:t>
      </w:r>
      <w:r w:rsidRPr="00294339">
        <w:rPr>
          <w:rFonts w:ascii="Times New Roman" w:hAnsi="Times New Roman"/>
          <w:sz w:val="24"/>
          <w:szCs w:val="24"/>
        </w:rPr>
        <w:t xml:space="preserve"> and the Aesthetics of the Russian Avant-garde.” In </w:t>
      </w:r>
      <w:r w:rsidRPr="00294339">
        <w:rPr>
          <w:rFonts w:ascii="Times New Roman" w:hAnsi="Times New Roman"/>
          <w:i/>
          <w:sz w:val="24"/>
          <w:szCs w:val="24"/>
        </w:rPr>
        <w:t>Laboratory of Dreams: The Russian Avant-garde and Cultural Experiment</w:t>
      </w:r>
      <w:r w:rsidRPr="00294339">
        <w:rPr>
          <w:rFonts w:ascii="Times New Roman" w:hAnsi="Times New Roman"/>
          <w:sz w:val="24"/>
          <w:szCs w:val="24"/>
        </w:rPr>
        <w:t>. Ed. John Bowlt and Olga Matich. Stanford, CA: Stanford Univ</w:t>
      </w:r>
      <w:r w:rsidR="00B8177C">
        <w:rPr>
          <w:rFonts w:ascii="Times New Roman" w:hAnsi="Times New Roman"/>
          <w:sz w:val="24"/>
          <w:szCs w:val="24"/>
        </w:rPr>
        <w:t xml:space="preserve">. </w:t>
      </w:r>
      <w:r w:rsidRPr="00294339">
        <w:rPr>
          <w:rFonts w:ascii="Times New Roman" w:hAnsi="Times New Roman"/>
          <w:sz w:val="24"/>
          <w:szCs w:val="24"/>
        </w:rPr>
        <w:t xml:space="preserve">Press, 1996. </w:t>
      </w:r>
      <w:r w:rsidRPr="00D16DAB">
        <w:rPr>
          <w:rFonts w:ascii="Times New Roman" w:hAnsi="Times New Roman"/>
          <w:sz w:val="24"/>
          <w:szCs w:val="24"/>
        </w:rPr>
        <w:t>219-234, 329-332.</w:t>
      </w:r>
    </w:p>
    <w:p w:rsidR="00D16DAB" w:rsidRPr="00D16DAB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D16DAB">
        <w:rPr>
          <w:rFonts w:ascii="Times New Roman" w:hAnsi="Times New Roman"/>
          <w:sz w:val="24"/>
          <w:szCs w:val="24"/>
        </w:rPr>
        <w:t xml:space="preserve">27. “Karion Istomin.” </w:t>
      </w:r>
      <w:r w:rsidRPr="00294339">
        <w:rPr>
          <w:rFonts w:ascii="Times New Roman" w:hAnsi="Times New Roman"/>
          <w:sz w:val="24"/>
          <w:szCs w:val="24"/>
        </w:rPr>
        <w:t xml:space="preserve">In </w:t>
      </w:r>
      <w:r w:rsidRPr="00294339">
        <w:rPr>
          <w:rFonts w:ascii="Times New Roman" w:hAnsi="Times New Roman"/>
          <w:i/>
          <w:sz w:val="24"/>
          <w:szCs w:val="24"/>
        </w:rPr>
        <w:t>Modern Encyclopedia of East Slavic, Baltic and Eurasian  Literatures</w:t>
      </w:r>
      <w:r w:rsidRPr="00294339">
        <w:rPr>
          <w:rFonts w:ascii="Times New Roman" w:hAnsi="Times New Roman"/>
          <w:sz w:val="24"/>
          <w:szCs w:val="24"/>
        </w:rPr>
        <w:t xml:space="preserve"> (MESBEL). Vol. 10. Gulf Breeze, FL: Academic International Press, 1996. 188-198.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BA32DE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28. “Aleksandr Sumarokov’s </w:t>
      </w:r>
      <w:r w:rsidRPr="00294339">
        <w:rPr>
          <w:rFonts w:ascii="Times New Roman" w:hAnsi="Times New Roman"/>
          <w:i/>
          <w:sz w:val="24"/>
          <w:szCs w:val="24"/>
        </w:rPr>
        <w:t>Ody toržestvennye</w:t>
      </w:r>
      <w:r w:rsidRPr="00294339">
        <w:rPr>
          <w:rFonts w:ascii="Times New Roman" w:hAnsi="Times New Roman"/>
          <w:sz w:val="24"/>
          <w:szCs w:val="24"/>
        </w:rPr>
        <w:t xml:space="preserve"> (Toward a History of the Russian Lyric Sequence in the Eighteenth Century).” </w:t>
      </w:r>
      <w:r w:rsidRPr="00BA32DE">
        <w:rPr>
          <w:rFonts w:ascii="Times New Roman" w:hAnsi="Times New Roman"/>
          <w:i/>
          <w:sz w:val="24"/>
          <w:szCs w:val="24"/>
        </w:rPr>
        <w:t>Zeitschrift für slawische Philologie</w:t>
      </w:r>
      <w:r w:rsidRPr="00BA32DE">
        <w:rPr>
          <w:rFonts w:ascii="Times New Roman" w:hAnsi="Times New Roman"/>
          <w:sz w:val="24"/>
          <w:szCs w:val="24"/>
        </w:rPr>
        <w:t xml:space="preserve"> 50, no. 2 (1995-96)</w:t>
      </w:r>
      <w:r w:rsidR="002678AF">
        <w:rPr>
          <w:rFonts w:ascii="Times New Roman" w:hAnsi="Times New Roman"/>
          <w:sz w:val="24"/>
          <w:szCs w:val="24"/>
        </w:rPr>
        <w:t>:</w:t>
      </w:r>
      <w:r w:rsidRPr="00BA32DE">
        <w:rPr>
          <w:rFonts w:ascii="Times New Roman" w:hAnsi="Times New Roman"/>
          <w:sz w:val="24"/>
          <w:szCs w:val="24"/>
        </w:rPr>
        <w:t xml:space="preserve"> 223-263.</w:t>
      </w:r>
    </w:p>
    <w:p w:rsidR="00D16DAB" w:rsidRPr="00BA32DE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29. “</w:t>
      </w:r>
      <w:r>
        <w:rPr>
          <w:rFonts w:ascii="Times New Roman" w:hAnsi="Times New Roman"/>
          <w:sz w:val="24"/>
          <w:szCs w:val="24"/>
        </w:rPr>
        <w:t>Kh</w:t>
      </w:r>
      <w:r w:rsidRPr="00294339">
        <w:rPr>
          <w:rFonts w:ascii="Times New Roman" w:hAnsi="Times New Roman"/>
          <w:sz w:val="24"/>
          <w:szCs w:val="24"/>
        </w:rPr>
        <w:t xml:space="preserve">lebnikov i Platonov: predvaritel'nye zametki” [“Khlebnikov and Platonov: Some Preliminary Remarks”]. </w:t>
      </w:r>
      <w:r w:rsidRPr="00D16DAB">
        <w:rPr>
          <w:rFonts w:ascii="Times New Roman" w:hAnsi="Times New Roman"/>
          <w:sz w:val="24"/>
          <w:szCs w:val="24"/>
        </w:rPr>
        <w:t xml:space="preserve">In </w:t>
      </w:r>
      <w:r w:rsidR="002678AF">
        <w:rPr>
          <w:rFonts w:ascii="Times New Roman" w:hAnsi="Times New Roman"/>
          <w:i/>
          <w:sz w:val="24"/>
          <w:szCs w:val="24"/>
        </w:rPr>
        <w:t>I</w:t>
      </w:r>
      <w:r w:rsidRPr="00D16DAB">
        <w:rPr>
          <w:rFonts w:ascii="Times New Roman" w:hAnsi="Times New Roman"/>
          <w:i/>
          <w:sz w:val="24"/>
          <w:szCs w:val="24"/>
        </w:rPr>
        <w:t xml:space="preserve">azyk kak tvorchestvo. </w:t>
      </w:r>
      <w:r w:rsidRPr="00294339">
        <w:rPr>
          <w:rFonts w:ascii="Times New Roman" w:hAnsi="Times New Roman"/>
          <w:i/>
          <w:sz w:val="24"/>
          <w:szCs w:val="24"/>
        </w:rPr>
        <w:t>K 70-leti</w:t>
      </w:r>
      <w:r>
        <w:rPr>
          <w:rFonts w:ascii="Times New Roman" w:hAnsi="Times New Roman"/>
          <w:i/>
          <w:sz w:val="24"/>
          <w:szCs w:val="24"/>
        </w:rPr>
        <w:t>i</w:t>
      </w:r>
      <w:r w:rsidRPr="00294339">
        <w:rPr>
          <w:rFonts w:ascii="Times New Roman" w:hAnsi="Times New Roman"/>
          <w:i/>
          <w:sz w:val="24"/>
          <w:szCs w:val="24"/>
        </w:rPr>
        <w:t>u V. P. Grigor'eva</w:t>
      </w:r>
      <w:r w:rsidRPr="00294339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Moscow</w:t>
          </w:r>
        </w:smartTag>
      </w:smartTag>
      <w:r w:rsidRPr="00294339">
        <w:rPr>
          <w:rFonts w:ascii="Times New Roman" w:hAnsi="Times New Roman"/>
          <w:sz w:val="24"/>
          <w:szCs w:val="24"/>
        </w:rPr>
        <w:t>: Institut russkogo jazyka RAN, 1996. 55-65.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30. “Genezis zamysla ‘sverxpovesti’ ‘Zangezi’ (K voprosu ob èvol</w:t>
      </w:r>
      <w:r w:rsidR="002678AF">
        <w:rPr>
          <w:rFonts w:ascii="Times New Roman" w:hAnsi="Times New Roman"/>
          <w:sz w:val="24"/>
          <w:szCs w:val="24"/>
        </w:rPr>
        <w:t>i</w:t>
      </w:r>
      <w:r w:rsidRPr="00294339">
        <w:rPr>
          <w:rFonts w:ascii="Times New Roman" w:hAnsi="Times New Roman"/>
          <w:sz w:val="24"/>
          <w:szCs w:val="24"/>
        </w:rPr>
        <w:t>ucii liri</w:t>
      </w:r>
      <w:r w:rsidR="002678AF">
        <w:rPr>
          <w:rFonts w:ascii="Times New Roman" w:hAnsi="Times New Roman"/>
          <w:sz w:val="24"/>
          <w:szCs w:val="24"/>
        </w:rPr>
        <w:t>ch</w:t>
      </w:r>
      <w:r w:rsidRPr="00294339">
        <w:rPr>
          <w:rFonts w:ascii="Times New Roman" w:hAnsi="Times New Roman"/>
          <w:sz w:val="24"/>
          <w:szCs w:val="24"/>
        </w:rPr>
        <w:t>eskogo ‘</w:t>
      </w:r>
      <w:r w:rsidR="002678AF">
        <w:rPr>
          <w:rFonts w:ascii="Times New Roman" w:hAnsi="Times New Roman"/>
          <w:sz w:val="24"/>
          <w:szCs w:val="24"/>
        </w:rPr>
        <w:t>i</w:t>
      </w:r>
      <w:r w:rsidRPr="00294339">
        <w:rPr>
          <w:rFonts w:ascii="Times New Roman" w:hAnsi="Times New Roman"/>
          <w:sz w:val="24"/>
          <w:szCs w:val="24"/>
        </w:rPr>
        <w:t xml:space="preserve">a’ u </w:t>
      </w:r>
      <w:r w:rsidR="002678AF">
        <w:rPr>
          <w:rFonts w:ascii="Times New Roman" w:hAnsi="Times New Roman"/>
          <w:sz w:val="24"/>
          <w:szCs w:val="24"/>
        </w:rPr>
        <w:t>Kh</w:t>
      </w:r>
      <w:r w:rsidRPr="00294339">
        <w:rPr>
          <w:rFonts w:ascii="Times New Roman" w:hAnsi="Times New Roman"/>
          <w:sz w:val="24"/>
          <w:szCs w:val="24"/>
        </w:rPr>
        <w:t xml:space="preserve">lebnikova” [“The Genesis of the Supertale </w:t>
      </w:r>
      <w:r w:rsidR="002678AF">
        <w:rPr>
          <w:rFonts w:ascii="Times New Roman" w:hAnsi="Times New Roman"/>
          <w:sz w:val="24"/>
          <w:szCs w:val="24"/>
        </w:rPr>
        <w:t>‘</w:t>
      </w:r>
      <w:r w:rsidRPr="002678AF">
        <w:rPr>
          <w:rFonts w:ascii="Times New Roman" w:hAnsi="Times New Roman"/>
          <w:sz w:val="24"/>
          <w:szCs w:val="24"/>
        </w:rPr>
        <w:t>Zangezi</w:t>
      </w:r>
      <w:r w:rsidR="002678AF" w:rsidRPr="002678AF">
        <w:rPr>
          <w:rFonts w:ascii="Times New Roman" w:hAnsi="Times New Roman"/>
          <w:sz w:val="24"/>
          <w:szCs w:val="24"/>
        </w:rPr>
        <w:t>’</w:t>
      </w:r>
      <w:r w:rsidRPr="00294339">
        <w:rPr>
          <w:rFonts w:ascii="Times New Roman" w:hAnsi="Times New Roman"/>
          <w:sz w:val="24"/>
          <w:szCs w:val="24"/>
        </w:rPr>
        <w:t xml:space="preserve"> (On the Evolution of Khlebnikov's Lyric Persona)”]. In </w:t>
      </w:r>
      <w:r w:rsidRPr="00294339">
        <w:rPr>
          <w:rFonts w:ascii="Times New Roman" w:hAnsi="Times New Roman"/>
          <w:i/>
          <w:sz w:val="24"/>
          <w:szCs w:val="24"/>
        </w:rPr>
        <w:t>Vestnik Ob</w:t>
      </w:r>
      <w:r w:rsidR="002678AF">
        <w:rPr>
          <w:rFonts w:ascii="Times New Roman" w:hAnsi="Times New Roman"/>
          <w:i/>
          <w:sz w:val="24"/>
          <w:szCs w:val="24"/>
        </w:rPr>
        <w:t>shch</w:t>
      </w:r>
      <w:r w:rsidRPr="00294339">
        <w:rPr>
          <w:rFonts w:ascii="Times New Roman" w:hAnsi="Times New Roman"/>
          <w:i/>
          <w:sz w:val="24"/>
          <w:szCs w:val="24"/>
        </w:rPr>
        <w:t xml:space="preserve">estva Velimira </w:t>
      </w:r>
      <w:r w:rsidR="002678AF">
        <w:rPr>
          <w:rFonts w:ascii="Times New Roman" w:hAnsi="Times New Roman"/>
          <w:i/>
          <w:sz w:val="24"/>
          <w:szCs w:val="24"/>
        </w:rPr>
        <w:t>Kh</w:t>
      </w:r>
      <w:r w:rsidRPr="00294339">
        <w:rPr>
          <w:rFonts w:ascii="Times New Roman" w:hAnsi="Times New Roman"/>
          <w:i/>
          <w:sz w:val="24"/>
          <w:szCs w:val="24"/>
        </w:rPr>
        <w:t>lebnikova</w:t>
      </w:r>
      <w:r w:rsidRPr="00294339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Moscow</w:t>
          </w:r>
        </w:smartTag>
      </w:smartTag>
      <w:r w:rsidRPr="00294339">
        <w:rPr>
          <w:rFonts w:ascii="Times New Roman" w:hAnsi="Times New Roman"/>
          <w:sz w:val="24"/>
          <w:szCs w:val="24"/>
        </w:rPr>
        <w:t>: Gileja, 1996. 140-159.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31. “The Garden in Russian Modernism: Notes on the Problem of Mentalité in the New Peasant Poetry</w:t>
      </w:r>
      <w:r w:rsidRPr="00294339">
        <w:rPr>
          <w:rFonts w:ascii="Times New Roman" w:hAnsi="Times New Roman"/>
          <w:i/>
          <w:sz w:val="24"/>
          <w:szCs w:val="24"/>
        </w:rPr>
        <w:t>.” Revue des Etudes Slaves</w:t>
      </w:r>
      <w:r w:rsidRPr="00294339">
        <w:rPr>
          <w:rFonts w:ascii="Times New Roman" w:hAnsi="Times New Roman"/>
          <w:sz w:val="24"/>
          <w:szCs w:val="24"/>
        </w:rPr>
        <w:t xml:space="preserve"> 69, no. 1</w:t>
      </w:r>
      <w:r w:rsidR="00713453">
        <w:rPr>
          <w:rFonts w:ascii="Times New Roman" w:hAnsi="Times New Roman"/>
          <w:sz w:val="24"/>
          <w:szCs w:val="24"/>
        </w:rPr>
        <w:t xml:space="preserve"> (</w:t>
      </w:r>
      <w:r w:rsidRPr="00294339">
        <w:rPr>
          <w:rFonts w:ascii="Times New Roman" w:hAnsi="Times New Roman"/>
          <w:sz w:val="24"/>
          <w:szCs w:val="24"/>
        </w:rPr>
        <w:t>1997</w:t>
      </w:r>
      <w:r w:rsidR="00713453">
        <w:rPr>
          <w:rFonts w:ascii="Times New Roman" w:hAnsi="Times New Roman"/>
          <w:sz w:val="24"/>
          <w:szCs w:val="24"/>
        </w:rPr>
        <w:t>):</w:t>
      </w:r>
      <w:r w:rsidRPr="00294339">
        <w:rPr>
          <w:rFonts w:ascii="Times New Roman" w:hAnsi="Times New Roman"/>
          <w:sz w:val="24"/>
          <w:szCs w:val="24"/>
        </w:rPr>
        <w:t xml:space="preserve"> 135-151.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32. “The Poet and His Voices.” </w:t>
      </w:r>
      <w:r w:rsidRPr="00D16DAB">
        <w:rPr>
          <w:rFonts w:ascii="Times New Roman" w:hAnsi="Times New Roman"/>
          <w:sz w:val="24"/>
          <w:szCs w:val="24"/>
        </w:rPr>
        <w:t xml:space="preserve">In Velimir Khlebnikov. </w:t>
      </w:r>
      <w:r w:rsidRPr="00294339">
        <w:rPr>
          <w:rFonts w:ascii="Times New Roman" w:hAnsi="Times New Roman"/>
          <w:i/>
          <w:sz w:val="24"/>
          <w:szCs w:val="24"/>
        </w:rPr>
        <w:t>Selected Writings</w:t>
      </w:r>
      <w:r w:rsidRPr="00294339">
        <w:rPr>
          <w:rFonts w:ascii="Times New Roman" w:hAnsi="Times New Roman"/>
          <w:sz w:val="24"/>
          <w:szCs w:val="24"/>
        </w:rPr>
        <w:t>, Vol. III. Tr. Paul Schmidt. Cambridge: Harvard Univ</w:t>
      </w:r>
      <w:r w:rsidR="00B8177C">
        <w:rPr>
          <w:rFonts w:ascii="Times New Roman" w:hAnsi="Times New Roman"/>
          <w:sz w:val="24"/>
          <w:szCs w:val="24"/>
        </w:rPr>
        <w:t>.</w:t>
      </w:r>
      <w:r w:rsidRPr="00294339">
        <w:rPr>
          <w:rFonts w:ascii="Times New Roman" w:hAnsi="Times New Roman"/>
          <w:sz w:val="24"/>
          <w:szCs w:val="24"/>
        </w:rPr>
        <w:t xml:space="preserve"> Press, 1997. 1-21.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D16DAB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33. “Znak Bliznetsov: popytka podxoda k pervomu sborniku sti</w:t>
      </w:r>
      <w:r w:rsidR="00713453">
        <w:rPr>
          <w:rFonts w:ascii="Times New Roman" w:hAnsi="Times New Roman"/>
          <w:sz w:val="24"/>
          <w:szCs w:val="24"/>
        </w:rPr>
        <w:t>kh</w:t>
      </w:r>
      <w:r w:rsidRPr="00294339">
        <w:rPr>
          <w:rFonts w:ascii="Times New Roman" w:hAnsi="Times New Roman"/>
          <w:sz w:val="24"/>
          <w:szCs w:val="24"/>
        </w:rPr>
        <w:t xml:space="preserve">ov Pasternaka” [“The Sign of the Twins: An Approach to Pasternak's First Collection of Verse”] In </w:t>
      </w:r>
      <w:r w:rsidRPr="00294339">
        <w:rPr>
          <w:rFonts w:ascii="Times New Roman" w:hAnsi="Times New Roman"/>
          <w:i/>
          <w:sz w:val="24"/>
          <w:szCs w:val="24"/>
        </w:rPr>
        <w:t xml:space="preserve">Pasternakovskie </w:t>
      </w:r>
      <w:r w:rsidR="00BE6A43">
        <w:rPr>
          <w:rFonts w:ascii="Times New Roman" w:hAnsi="Times New Roman"/>
          <w:i/>
          <w:sz w:val="24"/>
          <w:szCs w:val="24"/>
        </w:rPr>
        <w:t>ch</w:t>
      </w:r>
      <w:r w:rsidRPr="00294339">
        <w:rPr>
          <w:rFonts w:ascii="Times New Roman" w:hAnsi="Times New Roman"/>
          <w:i/>
          <w:sz w:val="24"/>
          <w:szCs w:val="24"/>
        </w:rPr>
        <w:t>teni</w:t>
      </w:r>
      <w:r w:rsidR="00BE6A43">
        <w:rPr>
          <w:rFonts w:ascii="Times New Roman" w:hAnsi="Times New Roman"/>
          <w:i/>
          <w:sz w:val="24"/>
          <w:szCs w:val="24"/>
        </w:rPr>
        <w:t>i</w:t>
      </w:r>
      <w:r w:rsidRPr="00294339">
        <w:rPr>
          <w:rFonts w:ascii="Times New Roman" w:hAnsi="Times New Roman"/>
          <w:i/>
          <w:sz w:val="24"/>
          <w:szCs w:val="24"/>
        </w:rPr>
        <w:t>a</w:t>
      </w:r>
      <w:r w:rsidR="00713453">
        <w:rPr>
          <w:rFonts w:ascii="Times New Roman" w:hAnsi="Times New Roman"/>
          <w:i/>
          <w:sz w:val="24"/>
          <w:szCs w:val="24"/>
        </w:rPr>
        <w:t xml:space="preserve">. </w:t>
      </w:r>
      <w:r w:rsidR="00713453">
        <w:rPr>
          <w:rFonts w:ascii="Times New Roman" w:hAnsi="Times New Roman"/>
          <w:sz w:val="24"/>
          <w:szCs w:val="24"/>
        </w:rPr>
        <w:t xml:space="preserve">Vol. </w:t>
      </w:r>
      <w:r w:rsidRPr="00294339">
        <w:rPr>
          <w:rFonts w:ascii="Times New Roman" w:hAnsi="Times New Roman"/>
          <w:sz w:val="24"/>
          <w:szCs w:val="24"/>
        </w:rPr>
        <w:t xml:space="preserve">II. </w:t>
      </w:r>
      <w:r w:rsidRPr="00D16DAB">
        <w:rPr>
          <w:rFonts w:ascii="Times New Roman" w:hAnsi="Times New Roman"/>
          <w:sz w:val="24"/>
          <w:szCs w:val="24"/>
        </w:rPr>
        <w:t>Moscow: Nasledie, 1998. 334-354.</w:t>
      </w:r>
    </w:p>
    <w:p w:rsidR="00D16DAB" w:rsidRPr="00D16DAB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34. “O semantike glasny</w:t>
      </w:r>
      <w:r w:rsidR="00713453">
        <w:rPr>
          <w:rFonts w:ascii="Times New Roman" w:hAnsi="Times New Roman"/>
          <w:sz w:val="24"/>
          <w:szCs w:val="24"/>
        </w:rPr>
        <w:t>kh</w:t>
      </w:r>
      <w:r w:rsidRPr="00294339">
        <w:rPr>
          <w:rFonts w:ascii="Times New Roman" w:hAnsi="Times New Roman"/>
          <w:sz w:val="24"/>
          <w:szCs w:val="24"/>
        </w:rPr>
        <w:t xml:space="preserve"> v poètike Velimira </w:t>
      </w:r>
      <w:r w:rsidR="00713453">
        <w:rPr>
          <w:rFonts w:ascii="Times New Roman" w:hAnsi="Times New Roman"/>
          <w:sz w:val="24"/>
          <w:szCs w:val="24"/>
        </w:rPr>
        <w:t>Kh</w:t>
      </w:r>
      <w:r w:rsidRPr="00294339">
        <w:rPr>
          <w:rFonts w:ascii="Times New Roman" w:hAnsi="Times New Roman"/>
          <w:sz w:val="24"/>
          <w:szCs w:val="24"/>
        </w:rPr>
        <w:t xml:space="preserve">lebnikova” [“On Vocalic Semantics in Velimir Khlebnikov's Poetics.” In </w:t>
      </w:r>
      <w:r w:rsidRPr="00294339">
        <w:rPr>
          <w:rFonts w:ascii="Times New Roman" w:hAnsi="Times New Roman"/>
          <w:i/>
          <w:sz w:val="24"/>
          <w:szCs w:val="24"/>
        </w:rPr>
        <w:t>Poètika, istori</w:t>
      </w:r>
      <w:r w:rsidR="00BE6A43">
        <w:rPr>
          <w:rFonts w:ascii="Times New Roman" w:hAnsi="Times New Roman"/>
          <w:i/>
          <w:sz w:val="24"/>
          <w:szCs w:val="24"/>
        </w:rPr>
        <w:t>i</w:t>
      </w:r>
      <w:r w:rsidRPr="00294339">
        <w:rPr>
          <w:rFonts w:ascii="Times New Roman" w:hAnsi="Times New Roman"/>
          <w:i/>
          <w:sz w:val="24"/>
          <w:szCs w:val="24"/>
        </w:rPr>
        <w:t>a literatury, lingvistika: sbornik k 70-leti</w:t>
      </w:r>
      <w:r w:rsidR="00BE6A43">
        <w:rPr>
          <w:rFonts w:ascii="Times New Roman" w:hAnsi="Times New Roman"/>
          <w:i/>
          <w:sz w:val="24"/>
          <w:szCs w:val="24"/>
        </w:rPr>
        <w:t>i</w:t>
      </w:r>
      <w:r w:rsidRPr="00294339">
        <w:rPr>
          <w:rFonts w:ascii="Times New Roman" w:hAnsi="Times New Roman"/>
          <w:i/>
          <w:sz w:val="24"/>
          <w:szCs w:val="24"/>
        </w:rPr>
        <w:t>u V</w:t>
      </w:r>
      <w:r w:rsidR="00713453">
        <w:rPr>
          <w:rFonts w:ascii="Times New Roman" w:hAnsi="Times New Roman"/>
          <w:i/>
          <w:sz w:val="24"/>
          <w:szCs w:val="24"/>
        </w:rPr>
        <w:t>i</w:t>
      </w:r>
      <w:r w:rsidRPr="00294339">
        <w:rPr>
          <w:rFonts w:ascii="Times New Roman" w:hAnsi="Times New Roman"/>
          <w:i/>
          <w:sz w:val="24"/>
          <w:szCs w:val="24"/>
        </w:rPr>
        <w:t>a</w:t>
      </w:r>
      <w:r w:rsidR="00BE6A43">
        <w:rPr>
          <w:rFonts w:ascii="Times New Roman" w:hAnsi="Times New Roman"/>
          <w:i/>
          <w:sz w:val="24"/>
          <w:szCs w:val="24"/>
        </w:rPr>
        <w:t>ch</w:t>
      </w:r>
      <w:r w:rsidRPr="00294339">
        <w:rPr>
          <w:rFonts w:ascii="Times New Roman" w:hAnsi="Times New Roman"/>
          <w:i/>
          <w:sz w:val="24"/>
          <w:szCs w:val="24"/>
        </w:rPr>
        <w:t>eslava Vsevolodovi</w:t>
      </w:r>
      <w:r w:rsidR="00BE6A43">
        <w:rPr>
          <w:rFonts w:ascii="Times New Roman" w:hAnsi="Times New Roman"/>
          <w:i/>
          <w:sz w:val="24"/>
          <w:szCs w:val="24"/>
        </w:rPr>
        <w:t>ch</w:t>
      </w:r>
      <w:r w:rsidRPr="00294339">
        <w:rPr>
          <w:rFonts w:ascii="Times New Roman" w:hAnsi="Times New Roman"/>
          <w:i/>
          <w:sz w:val="24"/>
          <w:szCs w:val="24"/>
        </w:rPr>
        <w:t>a Ivanova. / Essays in Poetics, Literary History and Linguistics. Presented to Viacheslav Vsevolodovi</w:t>
      </w:r>
      <w:r w:rsidR="00BE6A43">
        <w:rPr>
          <w:rFonts w:ascii="Times New Roman" w:hAnsi="Times New Roman"/>
          <w:i/>
          <w:sz w:val="24"/>
          <w:szCs w:val="24"/>
        </w:rPr>
        <w:t>ch</w:t>
      </w:r>
      <w:r w:rsidRPr="00294339">
        <w:rPr>
          <w:rFonts w:ascii="Times New Roman" w:hAnsi="Times New Roman"/>
          <w:i/>
          <w:sz w:val="24"/>
          <w:szCs w:val="24"/>
        </w:rPr>
        <w:t xml:space="preserve"> Ivanov on the Occasion of his Seventieth  Birthday</w:t>
      </w:r>
      <w:r w:rsidRPr="00294339">
        <w:rPr>
          <w:rFonts w:ascii="Times New Roman" w:hAnsi="Times New Roman"/>
          <w:sz w:val="24"/>
          <w:szCs w:val="24"/>
        </w:rPr>
        <w:t xml:space="preserve">. Ed. A. A. Visagin, R. Vroon, M. L. Gasparov et al.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Moscow</w:t>
          </w:r>
        </w:smartTag>
      </w:smartTag>
      <w:r w:rsidRPr="00294339">
        <w:rPr>
          <w:rFonts w:ascii="Times New Roman" w:hAnsi="Times New Roman"/>
          <w:sz w:val="24"/>
          <w:szCs w:val="24"/>
        </w:rPr>
        <w:t>: Izd. OGI, 1999. 255-266.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35. “Notes on the Renaissance of the Lyric Sequence in the Silver Age.” in </w:t>
      </w:r>
      <w:r w:rsidRPr="00294339">
        <w:rPr>
          <w:rFonts w:ascii="Times New Roman" w:hAnsi="Times New Roman"/>
          <w:i/>
          <w:sz w:val="24"/>
          <w:szCs w:val="24"/>
        </w:rPr>
        <w:t xml:space="preserve">Zyklusdichtung in den slavischen Literaturen. </w:t>
      </w:r>
      <w:r w:rsidRPr="00294339">
        <w:rPr>
          <w:rFonts w:ascii="Times New Roman" w:hAnsi="Times New Roman"/>
          <w:i/>
          <w:sz w:val="24"/>
          <w:szCs w:val="24"/>
          <w:lang w:val="de-DE"/>
        </w:rPr>
        <w:t xml:space="preserve">Beiträge zur Internationalen Konferenz, Magdeburg, 18.-20. März 1997. </w:t>
      </w:r>
      <w:r w:rsidRPr="00294339">
        <w:rPr>
          <w:rFonts w:ascii="Times New Roman" w:hAnsi="Times New Roman"/>
          <w:sz w:val="24"/>
          <w:szCs w:val="24"/>
          <w:lang w:val="de-DE"/>
        </w:rPr>
        <w:t>Frankfurt am Main:</w:t>
      </w:r>
      <w:r w:rsidR="0071345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94339">
        <w:rPr>
          <w:rFonts w:ascii="Times New Roman" w:hAnsi="Times New Roman"/>
          <w:sz w:val="24"/>
          <w:szCs w:val="24"/>
          <w:lang w:val="de-DE"/>
        </w:rPr>
        <w:t xml:space="preserve">Peter Lang, 2000. </w:t>
      </w:r>
      <w:r w:rsidRPr="00294339">
        <w:rPr>
          <w:rFonts w:ascii="Times New Roman" w:hAnsi="Times New Roman"/>
          <w:sz w:val="24"/>
          <w:szCs w:val="24"/>
        </w:rPr>
        <w:t>563-580.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36. “A. P. Sumarokov’s </w:t>
      </w:r>
      <w:r w:rsidRPr="00294339">
        <w:rPr>
          <w:rFonts w:ascii="Times New Roman" w:hAnsi="Times New Roman"/>
          <w:i/>
          <w:sz w:val="24"/>
          <w:szCs w:val="24"/>
        </w:rPr>
        <w:t>Elegii liubovnye</w:t>
      </w:r>
      <w:r w:rsidRPr="00294339">
        <w:rPr>
          <w:rFonts w:ascii="Times New Roman" w:hAnsi="Times New Roman"/>
          <w:sz w:val="24"/>
          <w:szCs w:val="24"/>
        </w:rPr>
        <w:t xml:space="preserve"> and the Development of Verse Narrative in the Eighteenth Century (Toward a History of the Russian Lyric Sequence).”  </w:t>
      </w:r>
      <w:r w:rsidRPr="00294339">
        <w:rPr>
          <w:rFonts w:ascii="Times New Roman" w:hAnsi="Times New Roman"/>
          <w:i/>
          <w:sz w:val="24"/>
          <w:szCs w:val="24"/>
        </w:rPr>
        <w:t>Slavic Review</w:t>
      </w:r>
      <w:r w:rsidRPr="00294339">
        <w:rPr>
          <w:rFonts w:ascii="Times New Roman" w:hAnsi="Times New Roman"/>
          <w:sz w:val="24"/>
          <w:szCs w:val="24"/>
        </w:rPr>
        <w:t xml:space="preserve"> 59, no. 3 (Fall, 2000)</w:t>
      </w:r>
      <w:r w:rsidR="00BE6A43">
        <w:rPr>
          <w:rFonts w:ascii="Times New Roman" w:hAnsi="Times New Roman"/>
          <w:sz w:val="24"/>
          <w:szCs w:val="24"/>
        </w:rPr>
        <w:t>.</w:t>
      </w:r>
      <w:r w:rsidRPr="00294339">
        <w:rPr>
          <w:rFonts w:ascii="Times New Roman" w:hAnsi="Times New Roman"/>
          <w:sz w:val="24"/>
          <w:szCs w:val="24"/>
        </w:rPr>
        <w:t xml:space="preserve"> 521-546.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37. “Velimir Khlebnikov’s ‘Perevorot v Vladivostoke</w:t>
      </w:r>
      <w:r w:rsidR="00713453">
        <w:rPr>
          <w:rFonts w:ascii="Times New Roman" w:hAnsi="Times New Roman"/>
          <w:sz w:val="24"/>
          <w:szCs w:val="24"/>
        </w:rPr>
        <w:t>’:</w:t>
      </w:r>
      <w:r w:rsidRPr="00294339">
        <w:rPr>
          <w:rFonts w:ascii="Times New Roman" w:hAnsi="Times New Roman"/>
          <w:sz w:val="24"/>
          <w:szCs w:val="24"/>
        </w:rPr>
        <w:t xml:space="preserve"> History and Historiography.” Co-authored with Andrea Hacker. </w:t>
      </w:r>
      <w:r w:rsidR="0063765E">
        <w:rPr>
          <w:rFonts w:ascii="Times New Roman" w:hAnsi="Times New Roman"/>
          <w:i/>
          <w:sz w:val="24"/>
          <w:szCs w:val="24"/>
        </w:rPr>
        <w:t xml:space="preserve">The </w:t>
      </w:r>
      <w:r w:rsidRPr="00294339">
        <w:rPr>
          <w:rFonts w:ascii="Times New Roman" w:hAnsi="Times New Roman"/>
          <w:i/>
          <w:sz w:val="24"/>
          <w:szCs w:val="24"/>
        </w:rPr>
        <w:t>Russian Review</w:t>
      </w:r>
      <w:r w:rsidRPr="00294339">
        <w:rPr>
          <w:rFonts w:ascii="Times New Roman" w:hAnsi="Times New Roman"/>
          <w:sz w:val="24"/>
          <w:szCs w:val="24"/>
        </w:rPr>
        <w:t xml:space="preserve"> 60 (Winter, 2001)</w:t>
      </w:r>
      <w:r w:rsidR="00713453">
        <w:rPr>
          <w:rFonts w:ascii="Times New Roman" w:hAnsi="Times New Roman"/>
          <w:sz w:val="24"/>
          <w:szCs w:val="24"/>
        </w:rPr>
        <w:t>:</w:t>
      </w:r>
      <w:r w:rsidRPr="00294339">
        <w:rPr>
          <w:rFonts w:ascii="Times New Roman" w:hAnsi="Times New Roman"/>
          <w:sz w:val="24"/>
          <w:szCs w:val="24"/>
        </w:rPr>
        <w:t xml:space="preserve"> 36-55.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ind w:right="-43"/>
        <w:rPr>
          <w:szCs w:val="24"/>
        </w:rPr>
      </w:pPr>
      <w:r w:rsidRPr="00294339">
        <w:rPr>
          <w:szCs w:val="24"/>
        </w:rPr>
        <w:t>38. “A Poet’s Abdication: Velimir Khlebnikov’s ‘Otkaz’ and its Pretexts.”</w:t>
      </w:r>
      <w:r w:rsidRPr="00294339">
        <w:rPr>
          <w:i/>
          <w:szCs w:val="24"/>
        </w:rPr>
        <w:t>Slavonic and East European Review</w:t>
      </w:r>
      <w:r w:rsidRPr="00294339">
        <w:rPr>
          <w:szCs w:val="24"/>
        </w:rPr>
        <w:t xml:space="preserve"> 78, no. 4 (October, 2000)</w:t>
      </w:r>
      <w:r w:rsidR="00713453">
        <w:rPr>
          <w:szCs w:val="24"/>
        </w:rPr>
        <w:t>:</w:t>
      </w:r>
      <w:r w:rsidRPr="00294339">
        <w:rPr>
          <w:szCs w:val="24"/>
        </w:rPr>
        <w:t xml:space="preserve"> 672-87</w:t>
      </w:r>
      <w:r w:rsidR="00713453">
        <w:rPr>
          <w:szCs w:val="24"/>
        </w:rPr>
        <w:t>.</w:t>
      </w:r>
      <w:r w:rsidRPr="00294339">
        <w:rPr>
          <w:szCs w:val="24"/>
        </w:rPr>
        <w:t xml:space="preserve">  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>39. “K probleme stanovleni</w:t>
      </w:r>
      <w:r w:rsidR="00713453">
        <w:rPr>
          <w:szCs w:val="24"/>
        </w:rPr>
        <w:t>i</w:t>
      </w:r>
      <w:r w:rsidRPr="00294339">
        <w:rPr>
          <w:szCs w:val="24"/>
        </w:rPr>
        <w:t>a liricheskogo tsikla v russkoi poezii” [</w:t>
      </w:r>
      <w:r w:rsidR="00713453">
        <w:rPr>
          <w:szCs w:val="24"/>
        </w:rPr>
        <w:t>“</w:t>
      </w:r>
      <w:r w:rsidRPr="00294339">
        <w:rPr>
          <w:szCs w:val="24"/>
        </w:rPr>
        <w:t>On the Origins of the Lyri</w:t>
      </w:r>
      <w:r>
        <w:rPr>
          <w:szCs w:val="24"/>
        </w:rPr>
        <w:t>c</w:t>
      </w:r>
      <w:r w:rsidRPr="00294339">
        <w:rPr>
          <w:szCs w:val="24"/>
        </w:rPr>
        <w:t xml:space="preserve"> </w:t>
      </w:r>
      <w:r w:rsidR="00713453">
        <w:rPr>
          <w:szCs w:val="24"/>
        </w:rPr>
        <w:t>Sequence</w:t>
      </w:r>
      <w:r w:rsidRPr="00294339">
        <w:rPr>
          <w:szCs w:val="24"/>
        </w:rPr>
        <w:t xml:space="preserve"> in Russian Poetry</w:t>
      </w:r>
      <w:r w:rsidR="00713453">
        <w:rPr>
          <w:szCs w:val="24"/>
        </w:rPr>
        <w:t>”</w:t>
      </w:r>
      <w:r w:rsidRPr="00294339">
        <w:rPr>
          <w:szCs w:val="24"/>
        </w:rPr>
        <w:t xml:space="preserve">]. </w:t>
      </w:r>
      <w:r w:rsidR="00713453">
        <w:rPr>
          <w:szCs w:val="24"/>
        </w:rPr>
        <w:t xml:space="preserve">In </w:t>
      </w:r>
      <w:r w:rsidRPr="00294339">
        <w:rPr>
          <w:i/>
          <w:szCs w:val="24"/>
        </w:rPr>
        <w:t>Tekst. Intertekst.</w:t>
      </w:r>
      <w:r>
        <w:rPr>
          <w:i/>
          <w:szCs w:val="24"/>
        </w:rPr>
        <w:t xml:space="preserve"> </w:t>
      </w:r>
      <w:r w:rsidRPr="00294339">
        <w:rPr>
          <w:i/>
          <w:szCs w:val="24"/>
        </w:rPr>
        <w:t>Kul’tura. Materialy mezhdunarodno</w:t>
      </w:r>
      <w:r>
        <w:rPr>
          <w:i/>
          <w:szCs w:val="24"/>
        </w:rPr>
        <w:t>i</w:t>
      </w:r>
      <w:r w:rsidRPr="00294339">
        <w:rPr>
          <w:i/>
          <w:szCs w:val="24"/>
        </w:rPr>
        <w:t xml:space="preserve"> nauchno</w:t>
      </w:r>
      <w:r>
        <w:rPr>
          <w:i/>
          <w:szCs w:val="24"/>
        </w:rPr>
        <w:t>i</w:t>
      </w:r>
      <w:r w:rsidRPr="00294339">
        <w:rPr>
          <w:i/>
          <w:szCs w:val="24"/>
        </w:rPr>
        <w:t xml:space="preserve"> konferentsii (Moskva, 4-7 aprelja 2001)</w:t>
      </w:r>
      <w:r w:rsidRPr="00294339">
        <w:rPr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294339">
            <w:rPr>
              <w:szCs w:val="24"/>
            </w:rPr>
            <w:t>Moscow</w:t>
          </w:r>
        </w:smartTag>
      </w:smartTag>
      <w:r w:rsidRPr="00294339">
        <w:rPr>
          <w:szCs w:val="24"/>
        </w:rPr>
        <w:t>, 2001. 29-33.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 xml:space="preserve">40. “Qurrat Al-‘Ayn and the Image of Asia in Velimir Chlebnikov’s Post-Revolutionary Ouevre.”  </w:t>
      </w:r>
      <w:r w:rsidRPr="00294339">
        <w:rPr>
          <w:i/>
          <w:iCs/>
          <w:szCs w:val="24"/>
        </w:rPr>
        <w:t>Russian Literature</w:t>
      </w:r>
      <w:r w:rsidR="00713453">
        <w:rPr>
          <w:i/>
          <w:iCs/>
          <w:szCs w:val="24"/>
        </w:rPr>
        <w:t xml:space="preserve"> </w:t>
      </w:r>
      <w:r w:rsidRPr="00294339">
        <w:rPr>
          <w:szCs w:val="24"/>
        </w:rPr>
        <w:t xml:space="preserve"> 50 (2001)</w:t>
      </w:r>
      <w:r w:rsidR="00713453">
        <w:rPr>
          <w:szCs w:val="24"/>
        </w:rPr>
        <w:t>:</w:t>
      </w:r>
      <w:r w:rsidRPr="00294339">
        <w:rPr>
          <w:szCs w:val="24"/>
        </w:rPr>
        <w:t xml:space="preserve"> 335-362. 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 xml:space="preserve">41. “Max </w:t>
      </w:r>
      <w:r w:rsidRPr="00294339">
        <w:rPr>
          <w:color w:val="000000"/>
          <w:szCs w:val="24"/>
        </w:rPr>
        <w:t>Nordau and the Origins of Russian Decadence: Some Preliminary</w:t>
      </w:r>
      <w:r w:rsidR="00635CA0">
        <w:rPr>
          <w:color w:val="000000"/>
          <w:szCs w:val="24"/>
        </w:rPr>
        <w:t xml:space="preserve"> </w:t>
      </w:r>
      <w:r w:rsidRPr="00294339">
        <w:rPr>
          <w:color w:val="000000"/>
          <w:szCs w:val="24"/>
        </w:rPr>
        <w:t xml:space="preserve">Observations.” </w:t>
      </w:r>
      <w:r w:rsidRPr="00294339">
        <w:rPr>
          <w:color w:val="000000"/>
          <w:szCs w:val="24"/>
          <w:lang w:val="de-DE"/>
        </w:rPr>
        <w:t xml:space="preserve">In </w:t>
      </w:r>
      <w:r w:rsidRPr="00294339">
        <w:rPr>
          <w:i/>
          <w:iCs/>
          <w:color w:val="000000"/>
          <w:szCs w:val="24"/>
          <w:lang w:val="de-DE"/>
        </w:rPr>
        <w:t>Sine arte, nihil: Sbornik nauchnykh trudov v dar Professoru Milovoe Jovanoviča</w:t>
      </w:r>
      <w:r w:rsidR="00713453">
        <w:rPr>
          <w:i/>
          <w:iCs/>
          <w:color w:val="000000"/>
          <w:szCs w:val="24"/>
          <w:lang w:val="de-DE"/>
        </w:rPr>
        <w:t>.</w:t>
      </w:r>
      <w:r w:rsidRPr="00713453">
        <w:rPr>
          <w:iCs/>
          <w:color w:val="000000"/>
          <w:szCs w:val="24"/>
          <w:lang w:val="de-DE"/>
        </w:rPr>
        <w:t xml:space="preserve"> </w:t>
      </w:r>
      <w:proofErr w:type="gramStart"/>
      <w:r w:rsidRPr="008934B6">
        <w:rPr>
          <w:iCs/>
          <w:szCs w:val="24"/>
        </w:rPr>
        <w:t xml:space="preserve">Ed. </w:t>
      </w:r>
      <w:r w:rsidRPr="00713453">
        <w:rPr>
          <w:iCs/>
          <w:szCs w:val="24"/>
        </w:rPr>
        <w:t>Kornelija Ičin</w:t>
      </w:r>
      <w:r w:rsidRPr="00713453">
        <w:rPr>
          <w:szCs w:val="24"/>
        </w:rPr>
        <w:t>.</w:t>
      </w:r>
      <w:proofErr w:type="gramEnd"/>
      <w:r w:rsidRPr="00294339">
        <w:rPr>
          <w:szCs w:val="24"/>
        </w:rPr>
        <w:t xml:space="preserve"> Belgrad-Moscow, 2002. 85-100 (16 pp).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 xml:space="preserve">42. “K istokam tsiklizatsii stikhvornykh panegirikov v epokhu russkogo barokko” [“On the Sources of Cyclization of Verse Panegyrics in the Russian Baroque”]. In </w:t>
      </w:r>
      <w:r w:rsidRPr="00294339">
        <w:rPr>
          <w:i/>
          <w:iCs/>
          <w:szCs w:val="24"/>
        </w:rPr>
        <w:t>Tekst. Intertekst. Kul’tura. Sbornik dokladov mezhdunarodnoi nauchnoi konferentsii</w:t>
      </w:r>
      <w:r w:rsidRPr="00713453">
        <w:rPr>
          <w:i/>
          <w:szCs w:val="24"/>
        </w:rPr>
        <w:t xml:space="preserve"> (Moskva, 4-7 aprelia 2001 goda.</w:t>
      </w:r>
      <w:r w:rsidRPr="00294339">
        <w:rPr>
          <w:szCs w:val="24"/>
        </w:rPr>
        <w:t xml:space="preserve"> Ed. V. P. Grigor’ev and N.A. Fateeva. </w:t>
      </w:r>
      <w:smartTag w:uri="urn:schemas-microsoft-com:office:smarttags" w:element="place">
        <w:smartTag w:uri="urn:schemas-microsoft-com:office:smarttags" w:element="City">
          <w:r w:rsidRPr="00294339">
            <w:rPr>
              <w:szCs w:val="24"/>
            </w:rPr>
            <w:t>Moscow</w:t>
          </w:r>
        </w:smartTag>
      </w:smartTag>
      <w:r w:rsidRPr="00294339">
        <w:rPr>
          <w:szCs w:val="24"/>
        </w:rPr>
        <w:t>, 2001.  155-166.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 xml:space="preserve">43. “On the Composition of Ippolit Bogdanovič’s </w:t>
      </w:r>
      <w:r w:rsidRPr="00294339">
        <w:rPr>
          <w:i/>
          <w:iCs/>
          <w:szCs w:val="24"/>
        </w:rPr>
        <w:t xml:space="preserve">Lira </w:t>
      </w:r>
      <w:r w:rsidRPr="00294339">
        <w:rPr>
          <w:szCs w:val="24"/>
        </w:rPr>
        <w:t xml:space="preserve">(Toward a History of the Russian Poetic Sequence in the 18th Century.” </w:t>
      </w:r>
      <w:r w:rsidRPr="00294339">
        <w:rPr>
          <w:i/>
          <w:iCs/>
          <w:szCs w:val="24"/>
        </w:rPr>
        <w:t>Russian Literature</w:t>
      </w:r>
      <w:r w:rsidRPr="00294339">
        <w:rPr>
          <w:szCs w:val="24"/>
        </w:rPr>
        <w:t xml:space="preserve"> 52 (2002)</w:t>
      </w:r>
      <w:r w:rsidR="00713453">
        <w:rPr>
          <w:szCs w:val="24"/>
        </w:rPr>
        <w:t>:</w:t>
      </w:r>
      <w:r w:rsidRPr="00294339">
        <w:rPr>
          <w:szCs w:val="24"/>
        </w:rPr>
        <w:t xml:space="preserve"> 181-200.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 xml:space="preserve">44. “Literature and Mentality.” </w:t>
      </w:r>
      <w:r w:rsidRPr="00294339">
        <w:rPr>
          <w:i/>
          <w:iCs/>
          <w:szCs w:val="24"/>
        </w:rPr>
        <w:t>Rusistika</w:t>
      </w:r>
      <w:r w:rsidRPr="00294339">
        <w:rPr>
          <w:szCs w:val="24"/>
        </w:rPr>
        <w:t>, 13 (2003)</w:t>
      </w:r>
      <w:r w:rsidR="00713453">
        <w:rPr>
          <w:szCs w:val="24"/>
        </w:rPr>
        <w:t>:</w:t>
      </w:r>
      <w:r w:rsidRPr="00294339">
        <w:rPr>
          <w:szCs w:val="24"/>
        </w:rPr>
        <w:t xml:space="preserve"> 29-48.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left" w:pos="9360"/>
        </w:tabs>
        <w:spacing w:line="200" w:lineRule="atLeast"/>
        <w:rPr>
          <w:szCs w:val="24"/>
        </w:rPr>
      </w:pPr>
      <w:r w:rsidRPr="00294339">
        <w:rPr>
          <w:szCs w:val="24"/>
        </w:rPr>
        <w:t>45. “Predislovie” [“Introduction</w:t>
      </w:r>
      <w:r w:rsidR="00713453">
        <w:rPr>
          <w:szCs w:val="24"/>
        </w:rPr>
        <w:t>]</w:t>
      </w:r>
      <w:r w:rsidRPr="00294339">
        <w:rPr>
          <w:szCs w:val="24"/>
        </w:rPr>
        <w:t xml:space="preserve">. In N. N. Pertsova. </w:t>
      </w:r>
      <w:r w:rsidRPr="00294339">
        <w:rPr>
          <w:i/>
          <w:szCs w:val="24"/>
        </w:rPr>
        <w:t>Slovotvorchestvo Velimira Khlebnikova</w:t>
      </w:r>
      <w:r w:rsidRPr="00294339">
        <w:rPr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294339">
            <w:rPr>
              <w:szCs w:val="24"/>
            </w:rPr>
            <w:t>Moscow</w:t>
          </w:r>
        </w:smartTag>
      </w:smartTag>
      <w:r w:rsidRPr="00294339">
        <w:rPr>
          <w:szCs w:val="24"/>
        </w:rPr>
        <w:t>, 2003. 5-8.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 xml:space="preserve">46. “From Liturgy </w:t>
      </w:r>
      <w:r w:rsidR="00713453">
        <w:rPr>
          <w:szCs w:val="24"/>
        </w:rPr>
        <w:t>t</w:t>
      </w:r>
      <w:r w:rsidRPr="00294339">
        <w:rPr>
          <w:szCs w:val="24"/>
        </w:rPr>
        <w:t xml:space="preserve">o Literature:  Prayer </w:t>
      </w:r>
      <w:r w:rsidR="00B8177C">
        <w:rPr>
          <w:szCs w:val="24"/>
        </w:rPr>
        <w:t>a</w:t>
      </w:r>
      <w:r w:rsidRPr="00294339">
        <w:rPr>
          <w:szCs w:val="24"/>
        </w:rPr>
        <w:t xml:space="preserve">nd Play in the Early Russian Baroque.” In </w:t>
      </w:r>
      <w:r w:rsidRPr="00294339">
        <w:rPr>
          <w:i/>
          <w:szCs w:val="24"/>
        </w:rPr>
        <w:t>Culture and Authority in the Baroque</w:t>
      </w:r>
      <w:r w:rsidRPr="00294339">
        <w:rPr>
          <w:szCs w:val="24"/>
        </w:rPr>
        <w:t>. Ed. Massimo Ciavolella and Patrick Coleman. Toronto</w:t>
      </w:r>
      <w:r w:rsidR="00B8177C">
        <w:rPr>
          <w:szCs w:val="24"/>
        </w:rPr>
        <w:t>: Univ. of Toronto Press</w:t>
      </w:r>
      <w:r w:rsidRPr="00294339">
        <w:rPr>
          <w:szCs w:val="24"/>
        </w:rPr>
        <w:t>, 2005. 123-137.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>47. “Metafizika poleta: ‘Osenni</w:t>
      </w:r>
      <w:r w:rsidR="00BE6A43">
        <w:rPr>
          <w:szCs w:val="24"/>
        </w:rPr>
        <w:t>i</w:t>
      </w:r>
      <w:r w:rsidRPr="00294339">
        <w:rPr>
          <w:szCs w:val="24"/>
        </w:rPr>
        <w:t xml:space="preserve"> krik iastreba’ Iosifa Brodskogo i ego anglo-jazychnye istochniki” [“The Metaphysics of Flight</w:t>
      </w:r>
      <w:r w:rsidR="00635CA0">
        <w:rPr>
          <w:szCs w:val="24"/>
        </w:rPr>
        <w:t>:</w:t>
      </w:r>
      <w:r w:rsidRPr="00294339">
        <w:rPr>
          <w:szCs w:val="24"/>
        </w:rPr>
        <w:t xml:space="preserve"> Joseph Brodsky’s ‘Hawk’s Cry in Autumn’ and </w:t>
      </w:r>
      <w:r w:rsidR="00635CA0">
        <w:rPr>
          <w:szCs w:val="24"/>
        </w:rPr>
        <w:t>I</w:t>
      </w:r>
      <w:r w:rsidRPr="00294339">
        <w:rPr>
          <w:szCs w:val="24"/>
        </w:rPr>
        <w:t xml:space="preserve">ts English Sources”]. In </w:t>
      </w:r>
      <w:r w:rsidRPr="00294339">
        <w:rPr>
          <w:i/>
          <w:szCs w:val="24"/>
        </w:rPr>
        <w:t>Shipovnik: Istoriko-filologichesk</w:t>
      </w:r>
      <w:r>
        <w:rPr>
          <w:i/>
          <w:szCs w:val="24"/>
        </w:rPr>
        <w:t>ii</w:t>
      </w:r>
      <w:r w:rsidRPr="00294339">
        <w:rPr>
          <w:i/>
          <w:szCs w:val="24"/>
        </w:rPr>
        <w:t xml:space="preserve"> sbornik k 60-leti</w:t>
      </w:r>
      <w:r>
        <w:rPr>
          <w:i/>
          <w:szCs w:val="24"/>
        </w:rPr>
        <w:t>i</w:t>
      </w:r>
      <w:r w:rsidRPr="00294339">
        <w:rPr>
          <w:i/>
          <w:szCs w:val="24"/>
        </w:rPr>
        <w:t>u Romana Davidovicha Timenchika.</w:t>
      </w:r>
      <w:r w:rsidRPr="00294339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94339">
            <w:rPr>
              <w:szCs w:val="24"/>
            </w:rPr>
            <w:t>Moscow</w:t>
          </w:r>
        </w:smartTag>
      </w:smartTag>
      <w:r w:rsidRPr="00294339">
        <w:rPr>
          <w:szCs w:val="24"/>
        </w:rPr>
        <w:t>, 2005. 48-64.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ind w:left="360" w:hanging="360"/>
        <w:rPr>
          <w:szCs w:val="24"/>
        </w:rPr>
      </w:pPr>
      <w:r w:rsidRPr="00294339">
        <w:rPr>
          <w:szCs w:val="24"/>
        </w:rPr>
        <w:t xml:space="preserve">48. “Introduction to the 2006 Edition.” In Vladimir Markov. </w:t>
      </w:r>
      <w:r w:rsidRPr="00294339">
        <w:rPr>
          <w:i/>
          <w:szCs w:val="24"/>
        </w:rPr>
        <w:t xml:space="preserve">Russian Futurism: A History </w:t>
      </w:r>
    </w:p>
    <w:p w:rsidR="00D16DAB" w:rsidRPr="00D16DAB" w:rsidRDefault="00D16DAB" w:rsidP="00D16DAB">
      <w:pPr>
        <w:tabs>
          <w:tab w:val="right" w:pos="9360"/>
        </w:tabs>
        <w:spacing w:line="200" w:lineRule="atLeast"/>
        <w:ind w:left="360" w:right="1440" w:hanging="360"/>
        <w:rPr>
          <w:szCs w:val="24"/>
          <w:lang w:val="de-DE"/>
        </w:rPr>
      </w:pPr>
      <w:r w:rsidRPr="00294339">
        <w:rPr>
          <w:szCs w:val="24"/>
        </w:rPr>
        <w:t>(</w:t>
      </w:r>
      <w:smartTag w:uri="urn:schemas-microsoft-com:office:smarttags" w:element="State">
        <w:smartTag w:uri="urn:schemas-microsoft-com:office:smarttags" w:element="place">
          <w:r w:rsidRPr="00294339">
            <w:rPr>
              <w:szCs w:val="24"/>
            </w:rPr>
            <w:t>New York</w:t>
          </w:r>
        </w:smartTag>
      </w:smartTag>
      <w:r w:rsidRPr="00294339">
        <w:rPr>
          <w:szCs w:val="24"/>
        </w:rPr>
        <w:t xml:space="preserve">: New Academia Publishers, 2006). </w:t>
      </w:r>
      <w:r w:rsidRPr="00D16DAB">
        <w:rPr>
          <w:szCs w:val="24"/>
          <w:lang w:val="de-DE"/>
        </w:rPr>
        <w:t>1-6.</w:t>
      </w:r>
      <w:r w:rsidRPr="00D16DAB">
        <w:rPr>
          <w:szCs w:val="24"/>
          <w:lang w:val="de-DE"/>
        </w:rPr>
        <w:tab/>
        <w:t xml:space="preserve"> </w:t>
      </w:r>
    </w:p>
    <w:p w:rsidR="00D16DAB" w:rsidRPr="00D16DAB" w:rsidRDefault="00D16DAB" w:rsidP="00D16DAB">
      <w:pPr>
        <w:tabs>
          <w:tab w:val="right" w:pos="9360"/>
        </w:tabs>
        <w:spacing w:line="200" w:lineRule="atLeast"/>
        <w:ind w:left="360" w:right="1440" w:hanging="360"/>
        <w:jc w:val="right"/>
        <w:rPr>
          <w:szCs w:val="24"/>
          <w:lang w:val="de-DE"/>
        </w:rPr>
      </w:pPr>
      <w:r w:rsidRPr="00D16DAB">
        <w:rPr>
          <w:szCs w:val="24"/>
          <w:lang w:val="de-DE"/>
        </w:rPr>
        <w:tab/>
      </w:r>
    </w:p>
    <w:p w:rsidR="00D16DAB" w:rsidRPr="00D16DAB" w:rsidRDefault="00D16DAB" w:rsidP="00D16DAB">
      <w:pPr>
        <w:tabs>
          <w:tab w:val="right" w:pos="9360"/>
        </w:tabs>
        <w:spacing w:line="200" w:lineRule="atLeast"/>
        <w:rPr>
          <w:szCs w:val="24"/>
          <w:lang w:val="de-DE"/>
        </w:rPr>
      </w:pPr>
      <w:r w:rsidRPr="00294339">
        <w:rPr>
          <w:szCs w:val="24"/>
          <w:lang w:val="de-DE"/>
        </w:rPr>
        <w:t>49. “V. K. Trediakovskij. Ody Bo</w:t>
      </w:r>
      <w:r w:rsidR="00B8177C">
        <w:rPr>
          <w:szCs w:val="24"/>
          <w:lang w:val="de-DE"/>
        </w:rPr>
        <w:t>ž</w:t>
      </w:r>
      <w:r w:rsidRPr="00294339">
        <w:rPr>
          <w:szCs w:val="24"/>
          <w:lang w:val="de-DE"/>
        </w:rPr>
        <w:t xml:space="preserve">estvennye”[V. K. Trediakovskii: The Divine Odes”] In </w:t>
      </w:r>
      <w:r w:rsidRPr="00294339">
        <w:rPr>
          <w:i/>
          <w:szCs w:val="24"/>
          <w:lang w:val="de-DE"/>
        </w:rPr>
        <w:t>Der russi</w:t>
      </w:r>
      <w:r w:rsidR="00B8177C">
        <w:rPr>
          <w:i/>
          <w:szCs w:val="24"/>
          <w:lang w:val="de-DE"/>
        </w:rPr>
        <w:t>s</w:t>
      </w:r>
      <w:r w:rsidRPr="00294339">
        <w:rPr>
          <w:i/>
          <w:szCs w:val="24"/>
          <w:lang w:val="de-DE"/>
        </w:rPr>
        <w:t>che Gedich</w:t>
      </w:r>
      <w:r w:rsidR="00B8177C">
        <w:rPr>
          <w:i/>
          <w:szCs w:val="24"/>
          <w:lang w:val="de-DE"/>
        </w:rPr>
        <w:t>t</w:t>
      </w:r>
      <w:r w:rsidRPr="00294339">
        <w:rPr>
          <w:i/>
          <w:szCs w:val="24"/>
          <w:lang w:val="de-DE"/>
        </w:rPr>
        <w:t>zyklus: ein Handbuch</w:t>
      </w:r>
      <w:r w:rsidRPr="00294339">
        <w:rPr>
          <w:szCs w:val="24"/>
          <w:lang w:val="de-DE"/>
        </w:rPr>
        <w:t>. Ed. Reinhard Ibler. Heidelberg: Universit</w:t>
      </w:r>
      <w:r w:rsidR="00B8177C">
        <w:rPr>
          <w:szCs w:val="24"/>
          <w:lang w:val="de-DE"/>
        </w:rPr>
        <w:t>ä</w:t>
      </w:r>
      <w:r w:rsidRPr="00294339">
        <w:rPr>
          <w:szCs w:val="24"/>
          <w:lang w:val="de-DE"/>
        </w:rPr>
        <w:t xml:space="preserve">tsverlag, 2006. </w:t>
      </w:r>
      <w:r w:rsidRPr="00D16DAB">
        <w:rPr>
          <w:szCs w:val="24"/>
          <w:lang w:val="de-DE"/>
        </w:rPr>
        <w:t xml:space="preserve">3-10. </w:t>
      </w:r>
    </w:p>
    <w:p w:rsidR="00D16DAB" w:rsidRPr="00D16DAB" w:rsidRDefault="00D16DAB" w:rsidP="00D16DAB">
      <w:pPr>
        <w:tabs>
          <w:tab w:val="right" w:pos="9360"/>
        </w:tabs>
        <w:spacing w:line="200" w:lineRule="atLeast"/>
        <w:ind w:left="360" w:right="1440" w:hanging="360"/>
        <w:rPr>
          <w:szCs w:val="24"/>
          <w:lang w:val="de-DE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  <w:lang w:val="de-DE"/>
        </w:rPr>
      </w:pPr>
      <w:r w:rsidRPr="00D16DAB">
        <w:rPr>
          <w:szCs w:val="24"/>
          <w:lang w:val="de-DE"/>
        </w:rPr>
        <w:t xml:space="preserve">50. “S. M. Gorodeckij. Jar’” [S. M. Gorodetskii: The Collection </w:t>
      </w:r>
      <w:r w:rsidRPr="00D16DAB">
        <w:rPr>
          <w:i/>
          <w:szCs w:val="24"/>
          <w:lang w:val="de-DE"/>
        </w:rPr>
        <w:t>Spring Grain</w:t>
      </w:r>
      <w:r w:rsidRPr="00D16DAB">
        <w:rPr>
          <w:szCs w:val="24"/>
          <w:lang w:val="de-DE"/>
        </w:rPr>
        <w:t xml:space="preserve">”]. </w:t>
      </w:r>
      <w:r w:rsidRPr="00294339">
        <w:rPr>
          <w:szCs w:val="24"/>
          <w:lang w:val="de-DE"/>
        </w:rPr>
        <w:t xml:space="preserve">In </w:t>
      </w:r>
      <w:r w:rsidRPr="00294339">
        <w:rPr>
          <w:i/>
          <w:szCs w:val="24"/>
          <w:lang w:val="de-DE"/>
        </w:rPr>
        <w:t>Der russi</w:t>
      </w:r>
      <w:r w:rsidR="00CF395E">
        <w:rPr>
          <w:i/>
          <w:szCs w:val="24"/>
          <w:lang w:val="de-DE"/>
        </w:rPr>
        <w:t>s</w:t>
      </w:r>
      <w:r w:rsidRPr="00294339">
        <w:rPr>
          <w:i/>
          <w:szCs w:val="24"/>
          <w:lang w:val="de-DE"/>
        </w:rPr>
        <w:t>che Gedich</w:t>
      </w:r>
      <w:r w:rsidR="00CF395E">
        <w:rPr>
          <w:i/>
          <w:szCs w:val="24"/>
          <w:lang w:val="de-DE"/>
        </w:rPr>
        <w:t>t</w:t>
      </w:r>
      <w:r w:rsidRPr="00294339">
        <w:rPr>
          <w:i/>
          <w:szCs w:val="24"/>
          <w:lang w:val="de-DE"/>
        </w:rPr>
        <w:t>zyklus: ein Handbuch</w:t>
      </w:r>
      <w:r w:rsidRPr="00294339">
        <w:rPr>
          <w:szCs w:val="24"/>
          <w:lang w:val="de-DE"/>
        </w:rPr>
        <w:t>. Ed. Reinhard Ibler. Heidelberg: Universit</w:t>
      </w:r>
      <w:r w:rsidR="00CF395E">
        <w:rPr>
          <w:szCs w:val="24"/>
          <w:lang w:val="de-DE"/>
        </w:rPr>
        <w:t>ä</w:t>
      </w:r>
      <w:r w:rsidRPr="00294339">
        <w:rPr>
          <w:szCs w:val="24"/>
          <w:lang w:val="de-DE"/>
        </w:rPr>
        <w:t xml:space="preserve">tsverlag, 20006. 350-360. 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ind w:left="360" w:right="1440" w:hanging="360"/>
        <w:rPr>
          <w:szCs w:val="24"/>
          <w:lang w:val="de-DE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  <w:lang w:val="de-DE"/>
        </w:rPr>
        <w:t xml:space="preserve">51. “O dinamike razvitiia liricheskogo tsikla.” </w:t>
      </w:r>
      <w:r w:rsidRPr="00294339">
        <w:rPr>
          <w:szCs w:val="24"/>
        </w:rPr>
        <w:t xml:space="preserve">[“On the Developmental Dynamics of the Lyric Sequence”]. In </w:t>
      </w:r>
      <w:r w:rsidRPr="00294339">
        <w:rPr>
          <w:i/>
          <w:szCs w:val="24"/>
        </w:rPr>
        <w:t>Khudozhestvennyi tekst kak dinamicheskaia sistema.  Materialy mezhdunarodnoi nauchnoi konferentsii, posviashchennoi 80-letiiu  V. P. Grigor’eva.</w:t>
      </w:r>
      <w:r w:rsidR="001E3027">
        <w:rPr>
          <w:i/>
          <w:szCs w:val="24"/>
        </w:rPr>
        <w:t xml:space="preserve"> </w:t>
      </w:r>
      <w:r w:rsidRPr="00294339">
        <w:rPr>
          <w:szCs w:val="24"/>
        </w:rPr>
        <w:t>Moscow</w:t>
      </w:r>
      <w:r w:rsidR="001E3027">
        <w:rPr>
          <w:szCs w:val="24"/>
        </w:rPr>
        <w:t>: Upravlenie tekhnologiiami</w:t>
      </w:r>
      <w:r w:rsidRPr="00294339">
        <w:rPr>
          <w:szCs w:val="24"/>
        </w:rPr>
        <w:t xml:space="preserve">,  2006. 48-55. 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ind w:right="1440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 xml:space="preserve">52. </w:t>
      </w:r>
      <w:r w:rsidR="001E3027">
        <w:rPr>
          <w:szCs w:val="24"/>
        </w:rPr>
        <w:t>“</w:t>
      </w:r>
      <w:r w:rsidRPr="00294339">
        <w:rPr>
          <w:szCs w:val="24"/>
        </w:rPr>
        <w:t xml:space="preserve">Stikhotvorstvo v </w:t>
      </w:r>
      <w:r>
        <w:rPr>
          <w:szCs w:val="24"/>
        </w:rPr>
        <w:t>‘</w:t>
      </w:r>
      <w:r w:rsidRPr="00294339">
        <w:rPr>
          <w:szCs w:val="24"/>
        </w:rPr>
        <w:t>Grade tsarstva nebesnago</w:t>
      </w:r>
      <w:r>
        <w:rPr>
          <w:szCs w:val="24"/>
        </w:rPr>
        <w:t>’</w:t>
      </w:r>
      <w:r w:rsidRPr="00294339">
        <w:rPr>
          <w:szCs w:val="24"/>
        </w:rPr>
        <w:t>: zametkli o poetike Kariona Istomina.</w:t>
      </w:r>
      <w:r w:rsidR="001E3027">
        <w:rPr>
          <w:szCs w:val="24"/>
        </w:rPr>
        <w:t>”</w:t>
      </w:r>
      <w:r w:rsidRPr="00294339">
        <w:rPr>
          <w:szCs w:val="24"/>
        </w:rPr>
        <w:t xml:space="preserve"> [“Versification in the ‘City of the </w:t>
      </w:r>
      <w:smartTag w:uri="urn:schemas-microsoft-com:office:smarttags" w:element="place">
        <w:smartTag w:uri="urn:schemas-microsoft-com:office:smarttags" w:element="PlaceType">
          <w:r w:rsidRPr="00294339">
            <w:rPr>
              <w:szCs w:val="24"/>
            </w:rPr>
            <w:t>Kingdom</w:t>
          </w:r>
        </w:smartTag>
        <w:r w:rsidRPr="00294339">
          <w:rPr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szCs w:val="24"/>
            </w:rPr>
            <w:t>Heaven</w:t>
          </w:r>
        </w:smartTag>
      </w:smartTag>
      <w:r w:rsidRPr="00294339">
        <w:rPr>
          <w:szCs w:val="24"/>
        </w:rPr>
        <w:t xml:space="preserve">’: Notes on the Poetics of Karion Istomin”]. In </w:t>
      </w:r>
      <w:r w:rsidRPr="00294339">
        <w:rPr>
          <w:i/>
          <w:szCs w:val="24"/>
        </w:rPr>
        <w:t>Stikh. Iazyk. po</w:t>
      </w:r>
      <w:r w:rsidR="001E3027">
        <w:rPr>
          <w:i/>
          <w:szCs w:val="24"/>
        </w:rPr>
        <w:t>e</w:t>
      </w:r>
      <w:r w:rsidRPr="00294339">
        <w:rPr>
          <w:i/>
          <w:szCs w:val="24"/>
        </w:rPr>
        <w:t>ziia. Pamiati Mikhaila Leonovicha Gasparova</w:t>
      </w:r>
      <w:r w:rsidRPr="00294339">
        <w:rPr>
          <w:szCs w:val="24"/>
        </w:rPr>
        <w:t>. M</w:t>
      </w:r>
      <w:r w:rsidR="001E3027">
        <w:rPr>
          <w:szCs w:val="24"/>
        </w:rPr>
        <w:t>oscow: Izd. RGGU,</w:t>
      </w:r>
      <w:r w:rsidRPr="00294339">
        <w:rPr>
          <w:szCs w:val="24"/>
        </w:rPr>
        <w:t xml:space="preserve"> 2006. 164-175.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ind w:right="1440"/>
        <w:rPr>
          <w:b/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 xml:space="preserve">53. </w:t>
      </w:r>
      <w:r>
        <w:rPr>
          <w:szCs w:val="24"/>
        </w:rPr>
        <w:t>“</w:t>
      </w:r>
      <w:r w:rsidRPr="00294339">
        <w:rPr>
          <w:szCs w:val="24"/>
        </w:rPr>
        <w:t xml:space="preserve">Eshche raz o poniati </w:t>
      </w:r>
      <w:r>
        <w:rPr>
          <w:szCs w:val="24"/>
        </w:rPr>
        <w:t>‘</w:t>
      </w:r>
      <w:r w:rsidRPr="00294339">
        <w:rPr>
          <w:szCs w:val="24"/>
        </w:rPr>
        <w:t>Liricheskii tsikl</w:t>
      </w:r>
      <w:r>
        <w:rPr>
          <w:szCs w:val="24"/>
        </w:rPr>
        <w:t>”</w:t>
      </w:r>
      <w:r w:rsidRPr="00294339">
        <w:rPr>
          <w:szCs w:val="24"/>
        </w:rPr>
        <w:t xml:space="preserve"> [</w:t>
      </w:r>
      <w:r>
        <w:rPr>
          <w:szCs w:val="24"/>
        </w:rPr>
        <w:t>“</w:t>
      </w:r>
      <w:r w:rsidRPr="00294339">
        <w:rPr>
          <w:szCs w:val="24"/>
        </w:rPr>
        <w:t>The Concept of the Lyric Sequence Revisited</w:t>
      </w:r>
      <w:r>
        <w:rPr>
          <w:szCs w:val="24"/>
        </w:rPr>
        <w:t>”</w:t>
      </w:r>
      <w:r w:rsidRPr="00294339">
        <w:rPr>
          <w:szCs w:val="24"/>
        </w:rPr>
        <w:t xml:space="preserve">]. </w:t>
      </w:r>
      <w:r w:rsidRPr="00294339">
        <w:rPr>
          <w:szCs w:val="24"/>
          <w:lang w:val="de-DE"/>
        </w:rPr>
        <w:t xml:space="preserve">In </w:t>
      </w:r>
      <w:r w:rsidRPr="00294339">
        <w:rPr>
          <w:i/>
          <w:szCs w:val="24"/>
          <w:lang w:val="de-DE"/>
        </w:rPr>
        <w:t>Iskusstvo poetiki. Iskusstvo poezii. K 70-letiiu I. V. Fomenko.</w:t>
      </w:r>
      <w:r w:rsidRPr="00294339">
        <w:rPr>
          <w:szCs w:val="24"/>
          <w:lang w:val="de-DE"/>
        </w:rPr>
        <w:t xml:space="preserve"> </w:t>
      </w:r>
      <w:r w:rsidRPr="00294339">
        <w:rPr>
          <w:szCs w:val="24"/>
        </w:rPr>
        <w:t>Tver': Tverskoi gos. universitet, 2007. 5-38.</w:t>
      </w:r>
      <w:r w:rsidRPr="00294339">
        <w:rPr>
          <w:szCs w:val="24"/>
        </w:rPr>
        <w:tab/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ind w:left="360"/>
        <w:rPr>
          <w:szCs w:val="24"/>
        </w:rPr>
      </w:pPr>
      <w:r w:rsidRPr="00294339">
        <w:rPr>
          <w:szCs w:val="24"/>
        </w:rPr>
        <w:t xml:space="preserve"> 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 xml:space="preserve">54. "Pasternak's Ontology of the Word." In </w:t>
      </w:r>
      <w:r w:rsidRPr="00294339">
        <w:rPr>
          <w:i/>
          <w:szCs w:val="24"/>
        </w:rPr>
        <w:t>The Real Life of Pierre Delalande</w:t>
      </w:r>
      <w:r w:rsidR="001E3027">
        <w:rPr>
          <w:i/>
          <w:szCs w:val="24"/>
        </w:rPr>
        <w:t>:</w:t>
      </w:r>
      <w:r w:rsidRPr="00294339">
        <w:rPr>
          <w:szCs w:val="24"/>
        </w:rPr>
        <w:t xml:space="preserve"> </w:t>
      </w:r>
      <w:r w:rsidRPr="00294339">
        <w:rPr>
          <w:i/>
          <w:szCs w:val="24"/>
        </w:rPr>
        <w:t>Studies in Russian and Comparative Literature to Honor Alexander Dolinin.</w:t>
      </w:r>
      <w:r w:rsidRPr="00294339">
        <w:rPr>
          <w:szCs w:val="24"/>
        </w:rPr>
        <w:t xml:space="preserve"> Stanford: Dept.of Slavic Languages &amp; Literatures, 2007. 276-292. </w:t>
      </w:r>
      <w:r w:rsidRPr="00294339">
        <w:rPr>
          <w:i/>
          <w:szCs w:val="24"/>
        </w:rPr>
        <w:t xml:space="preserve"> 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 xml:space="preserve">55. </w:t>
      </w:r>
      <w:r>
        <w:rPr>
          <w:szCs w:val="24"/>
        </w:rPr>
        <w:t>“</w:t>
      </w:r>
      <w:r w:rsidRPr="00294339">
        <w:rPr>
          <w:szCs w:val="24"/>
        </w:rPr>
        <w:t xml:space="preserve">K istorii </w:t>
      </w:r>
      <w:r>
        <w:rPr>
          <w:szCs w:val="24"/>
        </w:rPr>
        <w:t>‘</w:t>
      </w:r>
      <w:r w:rsidRPr="00294339">
        <w:rPr>
          <w:szCs w:val="24"/>
        </w:rPr>
        <w:t>Malykh  nebes azbuki</w:t>
      </w:r>
      <w:r>
        <w:rPr>
          <w:szCs w:val="24"/>
        </w:rPr>
        <w:t>’</w:t>
      </w:r>
      <w:r w:rsidRPr="00294339">
        <w:rPr>
          <w:szCs w:val="24"/>
        </w:rPr>
        <w:t xml:space="preserve"> [</w:t>
      </w:r>
      <w:r>
        <w:rPr>
          <w:szCs w:val="24"/>
        </w:rPr>
        <w:t>“</w:t>
      </w:r>
      <w:r w:rsidRPr="00294339">
        <w:rPr>
          <w:szCs w:val="24"/>
        </w:rPr>
        <w:t xml:space="preserve">On the History of </w:t>
      </w:r>
      <w:r>
        <w:rPr>
          <w:szCs w:val="24"/>
        </w:rPr>
        <w:t>‘</w:t>
      </w:r>
      <w:r w:rsidRPr="00294339">
        <w:rPr>
          <w:szCs w:val="24"/>
        </w:rPr>
        <w:t>The Lesser Heavens of the Alphabet</w:t>
      </w:r>
      <w:r>
        <w:rPr>
          <w:szCs w:val="24"/>
        </w:rPr>
        <w:t>’</w:t>
      </w:r>
      <w:r w:rsidRPr="00294339">
        <w:rPr>
          <w:szCs w:val="24"/>
        </w:rPr>
        <w:t>]. In</w:t>
      </w:r>
      <w:r w:rsidRPr="00294339">
        <w:rPr>
          <w:i/>
          <w:szCs w:val="24"/>
        </w:rPr>
        <w:t xml:space="preserve"> </w:t>
      </w:r>
      <w:r>
        <w:rPr>
          <w:i/>
          <w:szCs w:val="24"/>
        </w:rPr>
        <w:t>“</w:t>
      </w:r>
      <w:r w:rsidRPr="00294339">
        <w:rPr>
          <w:i/>
          <w:szCs w:val="24"/>
        </w:rPr>
        <w:t>Doski sud'by</w:t>
      </w:r>
      <w:r>
        <w:rPr>
          <w:i/>
          <w:szCs w:val="24"/>
        </w:rPr>
        <w:t>”</w:t>
      </w:r>
      <w:r w:rsidRPr="00294339">
        <w:rPr>
          <w:szCs w:val="24"/>
        </w:rPr>
        <w:t xml:space="preserve">: </w:t>
      </w:r>
      <w:r w:rsidRPr="00294339">
        <w:rPr>
          <w:i/>
          <w:szCs w:val="24"/>
        </w:rPr>
        <w:t>tekstologiia, poetika, estetika</w:t>
      </w:r>
      <w:r w:rsidRPr="00294339">
        <w:rPr>
          <w:szCs w:val="24"/>
        </w:rPr>
        <w:t xml:space="preserve">.  </w:t>
      </w:r>
      <w:r w:rsidRPr="00BA32DE">
        <w:rPr>
          <w:szCs w:val="24"/>
        </w:rPr>
        <w:t xml:space="preserve">Moscow: Izd. Tri kvadrata, 2008. </w:t>
      </w:r>
      <w:r w:rsidRPr="00294339">
        <w:rPr>
          <w:szCs w:val="24"/>
        </w:rPr>
        <w:t>79-93.</w:t>
      </w:r>
      <w:r w:rsidRPr="00294339">
        <w:rPr>
          <w:szCs w:val="24"/>
        </w:rPr>
        <w:tab/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rPr>
          <w:szCs w:val="24"/>
        </w:rPr>
      </w:pPr>
      <w:r w:rsidRPr="00294339">
        <w:rPr>
          <w:szCs w:val="24"/>
        </w:rPr>
        <w:t xml:space="preserve">56. </w:t>
      </w:r>
      <w:r>
        <w:rPr>
          <w:szCs w:val="24"/>
        </w:rPr>
        <w:t>“</w:t>
      </w:r>
      <w:r w:rsidRPr="00294339">
        <w:rPr>
          <w:szCs w:val="24"/>
        </w:rPr>
        <w:t>Canon and Culture: Notes on the History and Composition of Mandel'</w:t>
      </w:r>
      <w:r w:rsidR="00BE6A43">
        <w:rPr>
          <w:szCs w:val="24"/>
        </w:rPr>
        <w:t>sh</w:t>
      </w:r>
      <w:r w:rsidRPr="00294339">
        <w:rPr>
          <w:szCs w:val="24"/>
        </w:rPr>
        <w:t>tam</w:t>
      </w:r>
      <w:r>
        <w:rPr>
          <w:szCs w:val="24"/>
        </w:rPr>
        <w:t>’</w:t>
      </w:r>
      <w:r w:rsidRPr="00294339">
        <w:rPr>
          <w:szCs w:val="24"/>
        </w:rPr>
        <w:t xml:space="preserve">s </w:t>
      </w:r>
      <w:r>
        <w:rPr>
          <w:szCs w:val="24"/>
        </w:rPr>
        <w:t>‘</w:t>
      </w:r>
      <w:r w:rsidRPr="00294339">
        <w:rPr>
          <w:szCs w:val="24"/>
        </w:rPr>
        <w:t>Admiralte</w:t>
      </w:r>
      <w:r w:rsidR="00BE6A43">
        <w:rPr>
          <w:szCs w:val="24"/>
        </w:rPr>
        <w:t>i</w:t>
      </w:r>
      <w:r w:rsidRPr="00294339">
        <w:rPr>
          <w:szCs w:val="24"/>
        </w:rPr>
        <w:t>stvo.</w:t>
      </w:r>
      <w:r>
        <w:rPr>
          <w:szCs w:val="24"/>
        </w:rPr>
        <w:t>’”</w:t>
      </w:r>
      <w:r w:rsidRPr="00294339">
        <w:rPr>
          <w:szCs w:val="24"/>
        </w:rPr>
        <w:t xml:space="preserve"> In </w:t>
      </w:r>
      <w:r w:rsidRPr="00294339">
        <w:rPr>
          <w:i/>
          <w:szCs w:val="24"/>
        </w:rPr>
        <w:t xml:space="preserve">Russian Literature and the West: A Tribute </w:t>
      </w:r>
      <w:r w:rsidRPr="00294339">
        <w:rPr>
          <w:szCs w:val="24"/>
        </w:rPr>
        <w:t xml:space="preserve"> </w:t>
      </w:r>
      <w:r w:rsidRPr="00294339">
        <w:rPr>
          <w:i/>
          <w:szCs w:val="24"/>
        </w:rPr>
        <w:t xml:space="preserve">for David </w:t>
      </w:r>
      <w:r w:rsidRPr="00294339">
        <w:rPr>
          <w:szCs w:val="24"/>
        </w:rPr>
        <w:t xml:space="preserve">M. </w:t>
      </w:r>
      <w:r w:rsidRPr="00294339">
        <w:rPr>
          <w:i/>
          <w:szCs w:val="24"/>
        </w:rPr>
        <w:t>Bethea.</w:t>
      </w:r>
      <w:r w:rsidRPr="00294339">
        <w:rPr>
          <w:szCs w:val="24"/>
        </w:rPr>
        <w:t xml:space="preserve"> 2 vols. Ed. A. Dolinin, L. Fleishman, and Leonid Livak.  Stanford Slavic Studies, 36. Stanford: Dept. of Slavic Languages &amp; Literatures, 2008. II: 14-26.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 xml:space="preserve">57. </w:t>
      </w:r>
      <w:r>
        <w:rPr>
          <w:szCs w:val="24"/>
        </w:rPr>
        <w:t>“</w:t>
      </w:r>
      <w:r w:rsidRPr="00294339">
        <w:rPr>
          <w:szCs w:val="24"/>
        </w:rPr>
        <w:t xml:space="preserve">9 June 1762: The Tears of an Empress; Or, The </w:t>
      </w:r>
      <w:r w:rsidR="001E3027">
        <w:rPr>
          <w:szCs w:val="24"/>
        </w:rPr>
        <w:t>T</w:t>
      </w:r>
      <w:r w:rsidRPr="00294339">
        <w:rPr>
          <w:szCs w:val="24"/>
        </w:rPr>
        <w:t>oast that Toppled an Emperor.</w:t>
      </w:r>
      <w:r>
        <w:rPr>
          <w:szCs w:val="24"/>
        </w:rPr>
        <w:t>”</w:t>
      </w:r>
      <w:r w:rsidRPr="00294339">
        <w:rPr>
          <w:szCs w:val="24"/>
        </w:rPr>
        <w:t xml:space="preserve"> </w:t>
      </w:r>
      <w:r w:rsidRPr="00294339">
        <w:rPr>
          <w:rFonts w:eastAsia="Arial Unicode MS"/>
          <w:i/>
          <w:szCs w:val="24"/>
        </w:rPr>
        <w:t>Days from the Reigns of Eighteenth-Century Russian Rulers.</w:t>
      </w:r>
      <w:r w:rsidRPr="00294339">
        <w:rPr>
          <w:i/>
          <w:szCs w:val="24"/>
        </w:rPr>
        <w:t xml:space="preserve"> Proceedingsof a Workshop Dedicated to the </w:t>
      </w:r>
      <w:r w:rsidR="001E3027">
        <w:rPr>
          <w:i/>
          <w:szCs w:val="24"/>
        </w:rPr>
        <w:t>M</w:t>
      </w:r>
      <w:r w:rsidRPr="00294339">
        <w:rPr>
          <w:i/>
          <w:szCs w:val="24"/>
        </w:rPr>
        <w:t>memory of Professor Lindsay Hughes</w:t>
      </w:r>
      <w:r w:rsidRPr="00294339">
        <w:rPr>
          <w:rFonts w:eastAsia="Arial Unicode MS"/>
          <w:i/>
          <w:szCs w:val="24"/>
        </w:rPr>
        <w:t xml:space="preserve"> </w:t>
      </w:r>
      <w:r w:rsidRPr="00294339">
        <w:rPr>
          <w:rFonts w:eastAsia="Arial Unicode MS"/>
          <w:szCs w:val="24"/>
        </w:rPr>
        <w:t>2 vols.</w:t>
      </w:r>
      <w:r w:rsidRPr="00294339">
        <w:rPr>
          <w:rFonts w:ascii="Arial Unicode MS" w:eastAsia="Arial Unicode MS" w:hAnsi="Arial Unicode MS" w:cs="Arial Unicode MS"/>
          <w:szCs w:val="24"/>
        </w:rPr>
        <w:t xml:space="preserve"> </w:t>
      </w:r>
      <w:r w:rsidRPr="00294339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Pr="00294339">
        <w:rPr>
          <w:szCs w:val="24"/>
        </w:rPr>
        <w:t xml:space="preserve">Study Group on Eighteenth Century </w:t>
      </w:r>
      <w:smartTag w:uri="urn:schemas-microsoft-com:office:smarttags" w:element="place">
        <w:smartTag w:uri="urn:schemas-microsoft-com:office:smarttags" w:element="country-region">
          <w:r w:rsidRPr="00294339">
            <w:rPr>
              <w:szCs w:val="24"/>
            </w:rPr>
            <w:t>Russia</w:t>
          </w:r>
        </w:smartTag>
      </w:smartTag>
      <w:r w:rsidRPr="00294339">
        <w:rPr>
          <w:szCs w:val="24"/>
        </w:rPr>
        <w:t xml:space="preserve"> Newsletter</w:t>
      </w:r>
      <w:r w:rsidRPr="00294339">
        <w:rPr>
          <w:i/>
          <w:szCs w:val="24"/>
        </w:rPr>
        <w:t>.</w:t>
      </w:r>
      <w:r w:rsidRPr="00294339">
        <w:rPr>
          <w:szCs w:val="24"/>
        </w:rPr>
        <w:t xml:space="preserve"> Ed. Anthony Cross. Part II.  2007. 121-133.  </w:t>
      </w:r>
      <w:r w:rsidRPr="00294339">
        <w:rPr>
          <w:szCs w:val="24"/>
        </w:rPr>
        <w:br/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bCs/>
          <w:szCs w:val="24"/>
        </w:rPr>
      </w:pPr>
      <w:r w:rsidRPr="00294339">
        <w:rPr>
          <w:szCs w:val="24"/>
        </w:rPr>
        <w:t>5</w:t>
      </w:r>
      <w:r w:rsidR="00E222D1">
        <w:rPr>
          <w:szCs w:val="24"/>
        </w:rPr>
        <w:t>8</w:t>
      </w:r>
      <w:r w:rsidRPr="00294339">
        <w:rPr>
          <w:szCs w:val="24"/>
        </w:rPr>
        <w:t>. “'Ekaterina plachet iavno… ': k predystorii perevorota 1762 goda” [“</w:t>
      </w:r>
      <w:r w:rsidR="00120981">
        <w:rPr>
          <w:szCs w:val="24"/>
        </w:rPr>
        <w:t>‘</w:t>
      </w:r>
      <w:r w:rsidRPr="00294339">
        <w:rPr>
          <w:szCs w:val="24"/>
        </w:rPr>
        <w:t>Catherine openly sheds tears…</w:t>
      </w:r>
      <w:r w:rsidR="00120981">
        <w:rPr>
          <w:szCs w:val="24"/>
        </w:rPr>
        <w:t>’</w:t>
      </w:r>
      <w:r w:rsidRPr="00294339">
        <w:rPr>
          <w:szCs w:val="24"/>
        </w:rPr>
        <w:t>:</w:t>
      </w:r>
      <w:r w:rsidRPr="00294339">
        <w:rPr>
          <w:b/>
          <w:bCs/>
          <w:szCs w:val="24"/>
        </w:rPr>
        <w:t xml:space="preserve">  </w:t>
      </w:r>
      <w:r w:rsidRPr="00294339">
        <w:rPr>
          <w:bCs/>
          <w:szCs w:val="24"/>
        </w:rPr>
        <w:t>On the Prehistory of the 1762 Coup-d'</w:t>
      </w:r>
      <w:r w:rsidR="001E3027" w:rsidRPr="001E3027">
        <w:t>É</w:t>
      </w:r>
      <w:r w:rsidRPr="00294339">
        <w:rPr>
          <w:bCs/>
          <w:szCs w:val="24"/>
        </w:rPr>
        <w:t xml:space="preserve">tat.”] In </w:t>
      </w:r>
      <w:r w:rsidRPr="00294339">
        <w:rPr>
          <w:i/>
          <w:szCs w:val="24"/>
        </w:rPr>
        <w:t>I vremia i mesto: Istoriko-filologicheskii sbornik k shestidesiatiletiiu Aleksandra L'vovicha Ospovata.</w:t>
      </w:r>
      <w:r w:rsidRPr="00294339">
        <w:rPr>
          <w:szCs w:val="24"/>
        </w:rPr>
        <w:t xml:space="preserve"> Moscow</w:t>
      </w:r>
      <w:r w:rsidR="00227F75">
        <w:rPr>
          <w:szCs w:val="24"/>
        </w:rPr>
        <w:t>: Novoe izd.,</w:t>
      </w:r>
      <w:r w:rsidRPr="00294339">
        <w:rPr>
          <w:szCs w:val="24"/>
        </w:rPr>
        <w:t xml:space="preserve"> 2008. 40-55.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bCs/>
          <w:szCs w:val="24"/>
        </w:rPr>
      </w:pPr>
    </w:p>
    <w:p w:rsidR="00D16DAB" w:rsidRPr="00294339" w:rsidRDefault="00E222D1" w:rsidP="00D16DAB">
      <w:pPr>
        <w:tabs>
          <w:tab w:val="right" w:pos="9360"/>
        </w:tabs>
        <w:spacing w:line="200" w:lineRule="atLeast"/>
        <w:rPr>
          <w:szCs w:val="24"/>
        </w:rPr>
      </w:pPr>
      <w:r>
        <w:rPr>
          <w:szCs w:val="24"/>
        </w:rPr>
        <w:t>59</w:t>
      </w:r>
      <w:r w:rsidR="00D16DAB" w:rsidRPr="00294339">
        <w:rPr>
          <w:szCs w:val="24"/>
        </w:rPr>
        <w:t xml:space="preserve">. “Proobrazy Zangezi: zametki k teme” [“Zangezi’s Prototypes: Some Observations”]. In  </w:t>
      </w:r>
      <w:r w:rsidR="00D16DAB" w:rsidRPr="00294339">
        <w:rPr>
          <w:i/>
          <w:szCs w:val="24"/>
        </w:rPr>
        <w:t>Tvorchestva Velimira Khlebnikova i russkaja literatura XX veka.</w:t>
      </w:r>
      <w:r w:rsidR="00D16DAB" w:rsidRPr="00294339">
        <w:rPr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D16DAB" w:rsidRPr="00294339">
            <w:rPr>
              <w:szCs w:val="24"/>
            </w:rPr>
            <w:t>Astrakhan</w:t>
          </w:r>
        </w:smartTag>
      </w:smartTag>
      <w:r w:rsidR="00D16DAB" w:rsidRPr="00294339">
        <w:rPr>
          <w:szCs w:val="24"/>
        </w:rPr>
        <w:t>: Astrakhanskii gos. universitet, 2008. 64-68.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lastRenderedPageBreak/>
        <w:t>6</w:t>
      </w:r>
      <w:r w:rsidR="00E222D1">
        <w:rPr>
          <w:szCs w:val="24"/>
        </w:rPr>
        <w:t>0</w:t>
      </w:r>
      <w:r w:rsidRPr="00294339">
        <w:rPr>
          <w:szCs w:val="24"/>
        </w:rPr>
        <w:t xml:space="preserve">. “Joseph Brodsky’s ‘The Hawk’s Cry in Autumn’ and its Anglo-American Antecedents: Some Addenda.” In </w:t>
      </w:r>
      <w:r w:rsidRPr="00294339">
        <w:rPr>
          <w:i/>
          <w:szCs w:val="24"/>
        </w:rPr>
        <w:t>Between Texts, Languages and Cultures</w:t>
      </w:r>
      <w:r w:rsidRPr="00294339">
        <w:rPr>
          <w:szCs w:val="24"/>
        </w:rPr>
        <w:t xml:space="preserve">: </w:t>
      </w:r>
      <w:r w:rsidRPr="00294339">
        <w:rPr>
          <w:i/>
          <w:szCs w:val="24"/>
        </w:rPr>
        <w:t>A Festschrift for Michael Henry Heim.</w:t>
      </w:r>
      <w:r w:rsidRPr="00294339">
        <w:rPr>
          <w:szCs w:val="24"/>
        </w:rPr>
        <w:t xml:space="preserve"> Ed. Craig Cravens, </w:t>
      </w:r>
      <w:smartTag w:uri="urn:schemas-microsoft-com:office:smarttags" w:element="place">
        <w:smartTag w:uri="urn:schemas-microsoft-com:office:smarttags" w:element="PlaceName">
          <w:r w:rsidRPr="00294339">
            <w:rPr>
              <w:szCs w:val="24"/>
            </w:rPr>
            <w:t>Masako</w:t>
          </w:r>
        </w:smartTag>
        <w:r w:rsidRPr="00294339">
          <w:rPr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szCs w:val="24"/>
            </w:rPr>
            <w:t>U.</w:t>
          </w:r>
        </w:smartTag>
      </w:smartTag>
      <w:r w:rsidRPr="00294339">
        <w:rPr>
          <w:szCs w:val="24"/>
        </w:rPr>
        <w:t xml:space="preserve"> Fidler and Susan C. Kresin. </w:t>
      </w:r>
      <w:smartTag w:uri="urn:schemas-microsoft-com:office:smarttags" w:element="City">
        <w:smartTag w:uri="urn:schemas-microsoft-com:office:smarttags" w:element="place">
          <w:r w:rsidRPr="00294339">
            <w:rPr>
              <w:szCs w:val="24"/>
            </w:rPr>
            <w:t>Columbus</w:t>
          </w:r>
        </w:smartTag>
      </w:smartTag>
      <w:r w:rsidRPr="00294339">
        <w:rPr>
          <w:szCs w:val="24"/>
        </w:rPr>
        <w:t>: Slavica, 2009. 1-7</w:t>
      </w:r>
      <w:r>
        <w:rPr>
          <w:szCs w:val="24"/>
        </w:rPr>
        <w:t>.</w:t>
      </w:r>
      <w:r w:rsidRPr="00294339">
        <w:rPr>
          <w:szCs w:val="24"/>
        </w:rPr>
        <w:tab/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>6</w:t>
      </w:r>
      <w:r w:rsidR="00E222D1">
        <w:rPr>
          <w:szCs w:val="24"/>
        </w:rPr>
        <w:t>1</w:t>
      </w:r>
      <w:r w:rsidRPr="00294339">
        <w:rPr>
          <w:szCs w:val="24"/>
        </w:rPr>
        <w:t xml:space="preserve">. </w:t>
      </w:r>
      <w:r>
        <w:rPr>
          <w:szCs w:val="24"/>
        </w:rPr>
        <w:t>“‘K</w:t>
      </w:r>
      <w:r w:rsidRPr="00294339">
        <w:rPr>
          <w:szCs w:val="24"/>
        </w:rPr>
        <w:t>uznechik</w:t>
      </w:r>
      <w:r>
        <w:rPr>
          <w:szCs w:val="24"/>
        </w:rPr>
        <w:t>’</w:t>
      </w:r>
      <w:r w:rsidRPr="00294339">
        <w:rPr>
          <w:szCs w:val="24"/>
        </w:rPr>
        <w:t xml:space="preserve"> Velimira Khlebnikova: iskusstvo slovesnoi dvusmyslennosti</w:t>
      </w:r>
      <w:r>
        <w:rPr>
          <w:szCs w:val="24"/>
        </w:rPr>
        <w:t>”</w:t>
      </w:r>
      <w:r w:rsidRPr="00294339">
        <w:rPr>
          <w:szCs w:val="24"/>
        </w:rPr>
        <w:t xml:space="preserve"> </w:t>
      </w:r>
      <w:r w:rsidR="00BE6A43">
        <w:rPr>
          <w:szCs w:val="24"/>
        </w:rPr>
        <w:t xml:space="preserve">[“Velimir Khlebnikov’s ‘The Grasshopper’ and the Art of verbal Duplicity”]. </w:t>
      </w:r>
      <w:r w:rsidRPr="00294339">
        <w:rPr>
          <w:szCs w:val="24"/>
        </w:rPr>
        <w:t xml:space="preserve">In </w:t>
      </w:r>
      <w:r w:rsidRPr="00294339">
        <w:rPr>
          <w:i/>
          <w:szCs w:val="24"/>
        </w:rPr>
        <w:t>Interpretaciia i avangard</w:t>
      </w:r>
      <w:r w:rsidR="00227F75">
        <w:rPr>
          <w:i/>
          <w:szCs w:val="24"/>
        </w:rPr>
        <w:t>.</w:t>
      </w:r>
      <w:r w:rsidRPr="00294339">
        <w:rPr>
          <w:i/>
          <w:szCs w:val="24"/>
        </w:rPr>
        <w:t xml:space="preserve"> Mezhvuzovskii sbornik nauchnykh trudov.</w:t>
      </w:r>
      <w:r w:rsidRPr="00294339">
        <w:rPr>
          <w:szCs w:val="24"/>
        </w:rPr>
        <w:t xml:space="preserve"> Ed. I. E. Loshchilov. Novosibirsk: Novosibirsk</w:t>
      </w:r>
      <w:r w:rsidR="00227F75">
        <w:rPr>
          <w:szCs w:val="24"/>
        </w:rPr>
        <w:t xml:space="preserve">ii gos. universitet, </w:t>
      </w:r>
      <w:r w:rsidRPr="00294339">
        <w:rPr>
          <w:szCs w:val="24"/>
        </w:rPr>
        <w:t xml:space="preserve">2008. 11-25. </w:t>
      </w:r>
      <w:r>
        <w:rPr>
          <w:szCs w:val="24"/>
        </w:rPr>
        <w:t>Revised and expanded translation of No. 19.</w:t>
      </w:r>
    </w:p>
    <w:p w:rsidR="00D16DAB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EA7626" w:rsidRPr="008934B6" w:rsidRDefault="00D16DAB" w:rsidP="00EA7626">
      <w:pPr>
        <w:spacing w:line="200" w:lineRule="atLeast"/>
        <w:rPr>
          <w:szCs w:val="24"/>
        </w:rPr>
      </w:pPr>
      <w:r w:rsidRPr="00227F75">
        <w:rPr>
          <w:szCs w:val="24"/>
        </w:rPr>
        <w:t>6</w:t>
      </w:r>
      <w:r w:rsidR="00E222D1" w:rsidRPr="00227F75">
        <w:rPr>
          <w:szCs w:val="24"/>
        </w:rPr>
        <w:t>2</w:t>
      </w:r>
      <w:r w:rsidRPr="00227F75">
        <w:rPr>
          <w:szCs w:val="24"/>
        </w:rPr>
        <w:t xml:space="preserve">. </w:t>
      </w:r>
      <w:r w:rsidR="00227F75">
        <w:rPr>
          <w:szCs w:val="24"/>
        </w:rPr>
        <w:t>“‘</w:t>
      </w:r>
      <w:r w:rsidRPr="00227F75">
        <w:rPr>
          <w:szCs w:val="24"/>
        </w:rPr>
        <w:t>Ves' v potu</w:t>
      </w:r>
      <w:r w:rsidR="00227F75">
        <w:rPr>
          <w:szCs w:val="24"/>
        </w:rPr>
        <w:t>’</w:t>
      </w:r>
      <w:r w:rsidRPr="00227F75">
        <w:rPr>
          <w:szCs w:val="24"/>
        </w:rPr>
        <w:t xml:space="preserve">: Zametki o tekstologii </w:t>
      </w:r>
      <w:r w:rsidR="00227F75">
        <w:rPr>
          <w:szCs w:val="24"/>
        </w:rPr>
        <w:t>“</w:t>
      </w:r>
      <w:r w:rsidRPr="00227F75">
        <w:rPr>
          <w:szCs w:val="24"/>
        </w:rPr>
        <w:t>Grossbukha</w:t>
      </w:r>
      <w:r w:rsidR="00227F75">
        <w:rPr>
          <w:szCs w:val="24"/>
        </w:rPr>
        <w:t>”</w:t>
      </w:r>
      <w:r w:rsidRPr="00227F75">
        <w:rPr>
          <w:szCs w:val="24"/>
        </w:rPr>
        <w:t xml:space="preserve"> Velimira Khlebnikov” [</w:t>
      </w:r>
      <w:r w:rsidR="00227F75">
        <w:rPr>
          <w:szCs w:val="24"/>
        </w:rPr>
        <w:t>“ ‘</w:t>
      </w:r>
      <w:r w:rsidRPr="00227F75">
        <w:rPr>
          <w:szCs w:val="24"/>
        </w:rPr>
        <w:t>All in a sweat</w:t>
      </w:r>
      <w:r w:rsidR="00227F75">
        <w:rPr>
          <w:szCs w:val="24"/>
        </w:rPr>
        <w:t>’</w:t>
      </w:r>
      <w:r w:rsidRPr="00227F75">
        <w:rPr>
          <w:szCs w:val="24"/>
        </w:rPr>
        <w:t xml:space="preserve">: Notes on the Textology of Velimir Khlebnikov's </w:t>
      </w:r>
      <w:r w:rsidRPr="00227F75">
        <w:rPr>
          <w:i/>
          <w:szCs w:val="24"/>
        </w:rPr>
        <w:t>Großbuch</w:t>
      </w:r>
      <w:r w:rsidR="00227F75">
        <w:rPr>
          <w:i/>
          <w:szCs w:val="24"/>
        </w:rPr>
        <w:t>”</w:t>
      </w:r>
      <w:r w:rsidRPr="00227F75">
        <w:rPr>
          <w:szCs w:val="24"/>
        </w:rPr>
        <w:t xml:space="preserve">].  </w:t>
      </w:r>
      <w:r w:rsidRPr="008934B6">
        <w:rPr>
          <w:szCs w:val="24"/>
        </w:rPr>
        <w:t xml:space="preserve">In </w:t>
      </w:r>
      <w:r w:rsidRPr="008934B6">
        <w:rPr>
          <w:i/>
          <w:szCs w:val="24"/>
        </w:rPr>
        <w:t xml:space="preserve">Velimir </w:t>
      </w:r>
      <w:r w:rsidR="00227F75" w:rsidRPr="008934B6">
        <w:rPr>
          <w:i/>
          <w:szCs w:val="24"/>
        </w:rPr>
        <w:t>X</w:t>
      </w:r>
      <w:r w:rsidRPr="008934B6">
        <w:rPr>
          <w:i/>
          <w:szCs w:val="24"/>
        </w:rPr>
        <w:t xml:space="preserve">lebnikov, Poète Futurien: Colloque Internationale, Lyon. </w:t>
      </w:r>
      <w:proofErr w:type="gramStart"/>
      <w:r w:rsidRPr="008934B6">
        <w:rPr>
          <w:szCs w:val="24"/>
        </w:rPr>
        <w:t>Lyon, 2009).</w:t>
      </w:r>
      <w:proofErr w:type="gramEnd"/>
      <w:r w:rsidRPr="008934B6">
        <w:rPr>
          <w:szCs w:val="24"/>
        </w:rPr>
        <w:t xml:space="preserve"> </w:t>
      </w:r>
      <w:proofErr w:type="gramStart"/>
      <w:r w:rsidRPr="008934B6">
        <w:rPr>
          <w:szCs w:val="24"/>
        </w:rPr>
        <w:t>3-23.</w:t>
      </w:r>
      <w:proofErr w:type="gramEnd"/>
    </w:p>
    <w:p w:rsidR="00EA7626" w:rsidRPr="008934B6" w:rsidRDefault="00EA7626" w:rsidP="00EA7626">
      <w:pPr>
        <w:spacing w:line="200" w:lineRule="atLeast"/>
        <w:rPr>
          <w:szCs w:val="24"/>
        </w:rPr>
      </w:pPr>
    </w:p>
    <w:p w:rsidR="00D544CC" w:rsidRPr="00227F75" w:rsidRDefault="00EA7626" w:rsidP="00EA7626">
      <w:pPr>
        <w:spacing w:line="200" w:lineRule="atLeast"/>
        <w:rPr>
          <w:szCs w:val="24"/>
        </w:rPr>
      </w:pPr>
      <w:r w:rsidRPr="008934B6">
        <w:rPr>
          <w:szCs w:val="24"/>
        </w:rPr>
        <w:t>6</w:t>
      </w:r>
      <w:r w:rsidR="00E222D1" w:rsidRPr="008934B6">
        <w:rPr>
          <w:szCs w:val="24"/>
        </w:rPr>
        <w:t>3</w:t>
      </w:r>
      <w:r w:rsidRPr="008934B6">
        <w:rPr>
          <w:szCs w:val="24"/>
        </w:rPr>
        <w:t>.</w:t>
      </w:r>
      <w:r w:rsidRPr="008934B6">
        <w:rPr>
          <w:b/>
          <w:szCs w:val="24"/>
        </w:rPr>
        <w:t xml:space="preserve"> </w:t>
      </w:r>
      <w:r w:rsidRPr="008934B6">
        <w:rPr>
          <w:szCs w:val="24"/>
        </w:rPr>
        <w:t>“</w:t>
      </w:r>
      <w:r w:rsidR="00227F75" w:rsidRPr="008934B6">
        <w:rPr>
          <w:szCs w:val="24"/>
        </w:rPr>
        <w:t>‘</w:t>
      </w:r>
      <w:r w:rsidRPr="008934B6">
        <w:rPr>
          <w:szCs w:val="24"/>
        </w:rPr>
        <w:t>V nemnitse rechi taitsia veche</w:t>
      </w:r>
      <w:r w:rsidR="00227F75" w:rsidRPr="008934B6">
        <w:rPr>
          <w:szCs w:val="24"/>
        </w:rPr>
        <w:t>’</w:t>
      </w:r>
      <w:r w:rsidRPr="008934B6">
        <w:rPr>
          <w:szCs w:val="24"/>
        </w:rPr>
        <w:t xml:space="preserve">: zametki </w:t>
      </w:r>
      <w:proofErr w:type="gramStart"/>
      <w:r w:rsidRPr="008934B6">
        <w:rPr>
          <w:szCs w:val="24"/>
        </w:rPr>
        <w:t>na</w:t>
      </w:r>
      <w:proofErr w:type="gramEnd"/>
      <w:r w:rsidRPr="008934B6">
        <w:rPr>
          <w:szCs w:val="24"/>
        </w:rPr>
        <w:t xml:space="preserve"> poliakh stikhotvoreniia Velimira Khlebnikova </w:t>
      </w:r>
      <w:r w:rsidR="00227F75" w:rsidRPr="008934B6">
        <w:rPr>
          <w:szCs w:val="24"/>
        </w:rPr>
        <w:t>‘</w:t>
      </w:r>
      <w:r w:rsidRPr="008934B6">
        <w:rPr>
          <w:szCs w:val="24"/>
        </w:rPr>
        <w:t>Nem' lukaet lukom nemnym...</w:t>
      </w:r>
      <w:r w:rsidR="00227F75" w:rsidRPr="008934B6">
        <w:rPr>
          <w:szCs w:val="24"/>
        </w:rPr>
        <w:t xml:space="preserve">’” </w:t>
      </w:r>
      <w:r w:rsidRPr="008934B6">
        <w:rPr>
          <w:szCs w:val="24"/>
        </w:rPr>
        <w:t>[“</w:t>
      </w:r>
      <w:r w:rsidR="00227F75" w:rsidRPr="008934B6">
        <w:rPr>
          <w:szCs w:val="24"/>
        </w:rPr>
        <w:t>‘</w:t>
      </w:r>
      <w:r w:rsidRPr="008934B6">
        <w:rPr>
          <w:szCs w:val="24"/>
        </w:rPr>
        <w:t>V nemnitse rechi taitsia veche</w:t>
      </w:r>
      <w:r w:rsidR="00227F75" w:rsidRPr="008934B6">
        <w:rPr>
          <w:szCs w:val="24"/>
        </w:rPr>
        <w:t>’</w:t>
      </w:r>
      <w:r w:rsidRPr="008934B6">
        <w:rPr>
          <w:szCs w:val="24"/>
        </w:rPr>
        <w:t xml:space="preserve">: Notes on the Margins of Velimir Khlebnikov's Poem, </w:t>
      </w:r>
      <w:r w:rsidR="00227F75" w:rsidRPr="008934B6">
        <w:rPr>
          <w:szCs w:val="24"/>
        </w:rPr>
        <w:t>‘</w:t>
      </w:r>
      <w:r w:rsidRPr="008934B6">
        <w:rPr>
          <w:szCs w:val="24"/>
        </w:rPr>
        <w:t>Nem' lukaet lukom nemnym...</w:t>
      </w:r>
      <w:r w:rsidR="00227F75" w:rsidRPr="008934B6">
        <w:rPr>
          <w:szCs w:val="24"/>
        </w:rPr>
        <w:t>’</w:t>
      </w:r>
      <w:r w:rsidRPr="008934B6">
        <w:rPr>
          <w:szCs w:val="24"/>
        </w:rPr>
        <w:t xml:space="preserve">”]. </w:t>
      </w:r>
      <w:r w:rsidRPr="00227F75">
        <w:rPr>
          <w:szCs w:val="24"/>
        </w:rPr>
        <w:t xml:space="preserve">In </w:t>
      </w:r>
      <w:r w:rsidRPr="00227F75">
        <w:rPr>
          <w:i/>
          <w:iCs/>
          <w:szCs w:val="24"/>
        </w:rPr>
        <w:t xml:space="preserve">Poetika i estetika slova: Sbornik nauchnykh statei pamiati Viktora Petrovicha Grigor'eva. </w:t>
      </w:r>
      <w:r w:rsidRPr="00227F75">
        <w:rPr>
          <w:szCs w:val="24"/>
        </w:rPr>
        <w:t>Ed. Z. Iu. Petrova, N. A. Fateeva, and L.L. Shestakova. Moscow</w:t>
      </w:r>
      <w:r w:rsidR="00227F75">
        <w:rPr>
          <w:szCs w:val="24"/>
        </w:rPr>
        <w:t>: Izd. Lenand,</w:t>
      </w:r>
      <w:r w:rsidRPr="00227F75">
        <w:rPr>
          <w:szCs w:val="24"/>
        </w:rPr>
        <w:t xml:space="preserve"> 2010. 52-66.</w:t>
      </w:r>
    </w:p>
    <w:p w:rsidR="00D544CC" w:rsidRPr="00227F75" w:rsidRDefault="00D544CC" w:rsidP="00EA7626">
      <w:pPr>
        <w:spacing w:line="200" w:lineRule="atLeast"/>
        <w:rPr>
          <w:szCs w:val="24"/>
        </w:rPr>
      </w:pPr>
    </w:p>
    <w:p w:rsidR="00D544CC" w:rsidRPr="00227F75" w:rsidRDefault="00EA7626" w:rsidP="00D544CC">
      <w:pPr>
        <w:spacing w:line="200" w:lineRule="atLeast"/>
        <w:rPr>
          <w:szCs w:val="24"/>
        </w:rPr>
      </w:pPr>
      <w:r w:rsidRPr="00227F75">
        <w:rPr>
          <w:szCs w:val="24"/>
        </w:rPr>
        <w:t>6</w:t>
      </w:r>
      <w:r w:rsidR="00E222D1" w:rsidRPr="00227F75">
        <w:rPr>
          <w:szCs w:val="24"/>
        </w:rPr>
        <w:t>4</w:t>
      </w:r>
      <w:r w:rsidRPr="00227F75">
        <w:rPr>
          <w:szCs w:val="24"/>
        </w:rPr>
        <w:t xml:space="preserve">. “Nets, Stars and Numbers: Some Notes on Velimir Khlebnikov’s </w:t>
      </w:r>
      <w:r w:rsidR="00D544CC" w:rsidRPr="00227F75">
        <w:rPr>
          <w:szCs w:val="24"/>
        </w:rPr>
        <w:t>C</w:t>
      </w:r>
      <w:r w:rsidRPr="00227F75">
        <w:rPr>
          <w:szCs w:val="24"/>
        </w:rPr>
        <w:t xml:space="preserve">osmology.” In </w:t>
      </w:r>
      <w:r w:rsidRPr="00227F75">
        <w:rPr>
          <w:i/>
          <w:szCs w:val="24"/>
        </w:rPr>
        <w:t>Issledovani</w:t>
      </w:r>
      <w:r w:rsidR="00227F75">
        <w:rPr>
          <w:i/>
          <w:szCs w:val="24"/>
        </w:rPr>
        <w:t>i</w:t>
      </w:r>
      <w:r w:rsidRPr="00227F75">
        <w:rPr>
          <w:i/>
          <w:szCs w:val="24"/>
        </w:rPr>
        <w:t xml:space="preserve">a po lingvistike i semiotike: Sbornik statei k </w:t>
      </w:r>
      <w:r w:rsidR="00D544CC" w:rsidRPr="00227F75">
        <w:rPr>
          <w:i/>
          <w:szCs w:val="24"/>
        </w:rPr>
        <w:t>i</w:t>
      </w:r>
      <w:r w:rsidRPr="00227F75">
        <w:rPr>
          <w:i/>
          <w:szCs w:val="24"/>
        </w:rPr>
        <w:t>ubileiu Viach. Vs. Ivanova</w:t>
      </w:r>
      <w:r w:rsidRPr="00227F75">
        <w:rPr>
          <w:szCs w:val="24"/>
        </w:rPr>
        <w:t>. Ed. T. M. Noklaeva. Moscow: Iazyki slavianskikh ku’tur, 2010. 538-542.</w:t>
      </w:r>
    </w:p>
    <w:p w:rsidR="00D544CC" w:rsidRPr="00227F75" w:rsidRDefault="00D544CC" w:rsidP="00D544CC">
      <w:pPr>
        <w:spacing w:line="200" w:lineRule="atLeast"/>
        <w:rPr>
          <w:szCs w:val="24"/>
        </w:rPr>
      </w:pPr>
    </w:p>
    <w:p w:rsidR="00D544CC" w:rsidRPr="00227F75" w:rsidRDefault="00D544CC" w:rsidP="00D544CC">
      <w:pPr>
        <w:spacing w:line="200" w:lineRule="atLeast"/>
        <w:rPr>
          <w:i/>
          <w:iCs/>
          <w:szCs w:val="24"/>
        </w:rPr>
      </w:pPr>
      <w:r w:rsidRPr="008934B6">
        <w:rPr>
          <w:szCs w:val="24"/>
        </w:rPr>
        <w:t>6</w:t>
      </w:r>
      <w:r w:rsidR="00E222D1" w:rsidRPr="008934B6">
        <w:rPr>
          <w:szCs w:val="24"/>
        </w:rPr>
        <w:t>6</w:t>
      </w:r>
      <w:r w:rsidRPr="008934B6">
        <w:rPr>
          <w:szCs w:val="24"/>
        </w:rPr>
        <w:t xml:space="preserve">. </w:t>
      </w:r>
      <w:r w:rsidR="00EA7626" w:rsidRPr="008934B6">
        <w:rPr>
          <w:szCs w:val="24"/>
        </w:rPr>
        <w:t xml:space="preserve">“Sad v russkom modernizme. </w:t>
      </w:r>
      <w:r w:rsidR="00EA7626" w:rsidRPr="00227F75">
        <w:rPr>
          <w:szCs w:val="24"/>
        </w:rPr>
        <w:t>K voprosu o mentalitete v novokrestianskoi</w:t>
      </w:r>
      <w:r w:rsidRPr="00227F75">
        <w:rPr>
          <w:szCs w:val="24"/>
        </w:rPr>
        <w:t xml:space="preserve"> </w:t>
      </w:r>
      <w:r w:rsidR="00EA7626" w:rsidRPr="00227F75">
        <w:rPr>
          <w:szCs w:val="24"/>
        </w:rPr>
        <w:t>poezii” [“The Garden in Russian Modernism: Notes on the Problem of Mentalité in</w:t>
      </w:r>
      <w:r w:rsidRPr="00227F75">
        <w:rPr>
          <w:szCs w:val="24"/>
        </w:rPr>
        <w:t xml:space="preserve"> </w:t>
      </w:r>
      <w:r w:rsidR="00EA7626" w:rsidRPr="00227F75">
        <w:rPr>
          <w:szCs w:val="24"/>
        </w:rPr>
        <w:t xml:space="preserve">the New Peasant Poetry”]. In </w:t>
      </w:r>
      <w:r w:rsidR="00EA7626" w:rsidRPr="00227F75">
        <w:rPr>
          <w:i/>
          <w:iCs/>
          <w:szCs w:val="24"/>
        </w:rPr>
        <w:t xml:space="preserve">Nikolai Kliuev: obraz mira i sud'ba. </w:t>
      </w:r>
      <w:r w:rsidR="00EA7626" w:rsidRPr="00227F75">
        <w:rPr>
          <w:iCs/>
          <w:szCs w:val="24"/>
        </w:rPr>
        <w:t>Ed. V. A Domanskii. Tomsk</w:t>
      </w:r>
      <w:r w:rsidR="00227F75">
        <w:rPr>
          <w:iCs/>
          <w:szCs w:val="24"/>
        </w:rPr>
        <w:t>: Tomskii gos. universitet</w:t>
      </w:r>
      <w:r w:rsidR="00EA7626" w:rsidRPr="00227F75">
        <w:rPr>
          <w:iCs/>
          <w:szCs w:val="24"/>
        </w:rPr>
        <w:t>, 2010. 21-47. Russian translation of  #48 above. Also in</w:t>
      </w:r>
      <w:r w:rsidRPr="00227F75">
        <w:rPr>
          <w:iCs/>
          <w:szCs w:val="24"/>
        </w:rPr>
        <w:t xml:space="preserve"> </w:t>
      </w:r>
      <w:r w:rsidR="00EA7626" w:rsidRPr="00227F75">
        <w:rPr>
          <w:i/>
          <w:iCs/>
          <w:szCs w:val="24"/>
        </w:rPr>
        <w:t xml:space="preserve">Sovremennoe Eseninovedenie. Nauchno-metodicheskii zhurnal </w:t>
      </w:r>
      <w:r w:rsidR="00EA7626" w:rsidRPr="00227F75">
        <w:rPr>
          <w:iCs/>
          <w:szCs w:val="24"/>
        </w:rPr>
        <w:t>12 (2009)</w:t>
      </w:r>
      <w:r w:rsidR="00227F75">
        <w:rPr>
          <w:iCs/>
          <w:szCs w:val="24"/>
        </w:rPr>
        <w:t>:</w:t>
      </w:r>
      <w:r w:rsidR="00EA7626" w:rsidRPr="00227F75">
        <w:rPr>
          <w:iCs/>
          <w:szCs w:val="24"/>
        </w:rPr>
        <w:t xml:space="preserve"> 9-23.</w:t>
      </w:r>
      <w:r w:rsidR="00EA7626" w:rsidRPr="00227F75">
        <w:rPr>
          <w:i/>
          <w:iCs/>
          <w:szCs w:val="24"/>
        </w:rPr>
        <w:t xml:space="preserve"> </w:t>
      </w:r>
    </w:p>
    <w:p w:rsidR="00D544CC" w:rsidRDefault="00D544CC" w:rsidP="00D544CC">
      <w:pPr>
        <w:spacing w:line="200" w:lineRule="atLeast"/>
        <w:rPr>
          <w:i/>
          <w:iCs/>
          <w:sz w:val="22"/>
          <w:szCs w:val="22"/>
        </w:rPr>
      </w:pPr>
    </w:p>
    <w:p w:rsidR="00D544CC" w:rsidRDefault="00D544CC" w:rsidP="00D544CC">
      <w:pPr>
        <w:spacing w:line="200" w:lineRule="atLeast"/>
        <w:rPr>
          <w:szCs w:val="24"/>
        </w:rPr>
      </w:pPr>
      <w:r w:rsidRPr="00436324">
        <w:rPr>
          <w:iCs/>
          <w:sz w:val="22"/>
          <w:szCs w:val="22"/>
        </w:rPr>
        <w:t>6</w:t>
      </w:r>
      <w:r w:rsidR="00E222D1">
        <w:rPr>
          <w:iCs/>
          <w:sz w:val="22"/>
          <w:szCs w:val="22"/>
        </w:rPr>
        <w:t>6</w:t>
      </w:r>
      <w:r w:rsidR="00436324" w:rsidRPr="00436324">
        <w:rPr>
          <w:iCs/>
          <w:sz w:val="22"/>
          <w:szCs w:val="22"/>
        </w:rPr>
        <w:t>.</w:t>
      </w:r>
      <w:r w:rsidR="0043632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 w:rsidR="00EA7626">
        <w:rPr>
          <w:szCs w:val="24"/>
        </w:rPr>
        <w:t>“Literaturnoe proizvedenie kak sudebnyi protsess: ‘Arkhipelag Gulag’”</w:t>
      </w:r>
      <w:r w:rsidR="00436324">
        <w:rPr>
          <w:szCs w:val="24"/>
        </w:rPr>
        <w:t xml:space="preserve"> </w:t>
      </w:r>
      <w:r w:rsidR="00EA7626" w:rsidRPr="0092757B">
        <w:rPr>
          <w:szCs w:val="24"/>
        </w:rPr>
        <w:t xml:space="preserve">In </w:t>
      </w:r>
      <w:r w:rsidR="00EA7626" w:rsidRPr="0092757B">
        <w:rPr>
          <w:i/>
          <w:szCs w:val="24"/>
        </w:rPr>
        <w:t>Solzhenitsyn: myslitel’, istorik, khudozhnik</w:t>
      </w:r>
      <w:r w:rsidR="00EA7626" w:rsidRPr="0092757B">
        <w:rPr>
          <w:szCs w:val="24"/>
        </w:rPr>
        <w:t>.</w:t>
      </w:r>
      <w:r w:rsidR="00EA7626" w:rsidRPr="0092757B">
        <w:rPr>
          <w:i/>
          <w:szCs w:val="24"/>
        </w:rPr>
        <w:t>Zapadnaia kritika 1974</w:t>
      </w:r>
      <w:r w:rsidR="00EA7626" w:rsidRPr="0092757B">
        <w:rPr>
          <w:i/>
          <w:szCs w:val="24"/>
        </w:rPr>
        <w:softHyphen/>
        <w:t>2008</w:t>
      </w:r>
      <w:r w:rsidR="00EA7626">
        <w:rPr>
          <w:szCs w:val="24"/>
        </w:rPr>
        <w:t>.</w:t>
      </w:r>
      <w:r>
        <w:rPr>
          <w:szCs w:val="24"/>
        </w:rPr>
        <w:t xml:space="preserve"> </w:t>
      </w:r>
      <w:r w:rsidR="00EA7626">
        <w:rPr>
          <w:szCs w:val="24"/>
        </w:rPr>
        <w:t>Moscow: Russkii put’, 2010.  417–443; 680–684. Expanded and revised</w:t>
      </w:r>
      <w:r>
        <w:rPr>
          <w:szCs w:val="24"/>
        </w:rPr>
        <w:t xml:space="preserve"> </w:t>
      </w:r>
      <w:r w:rsidR="00EA7626">
        <w:rPr>
          <w:szCs w:val="24"/>
        </w:rPr>
        <w:t>from the original English (#</w:t>
      </w:r>
      <w:r>
        <w:rPr>
          <w:szCs w:val="24"/>
        </w:rPr>
        <w:t>5</w:t>
      </w:r>
      <w:r w:rsidR="00EA7626">
        <w:rPr>
          <w:szCs w:val="24"/>
        </w:rPr>
        <w:t xml:space="preserve"> above).</w:t>
      </w:r>
      <w:r>
        <w:rPr>
          <w:szCs w:val="24"/>
        </w:rPr>
        <w:t xml:space="preserve"> </w:t>
      </w:r>
    </w:p>
    <w:p w:rsidR="00D544CC" w:rsidRDefault="00D544CC" w:rsidP="00D544CC">
      <w:pPr>
        <w:spacing w:line="200" w:lineRule="atLeast"/>
        <w:rPr>
          <w:szCs w:val="24"/>
        </w:rPr>
      </w:pPr>
    </w:p>
    <w:p w:rsidR="00D544CC" w:rsidRPr="008934B6" w:rsidRDefault="00EA7626" w:rsidP="00D544CC">
      <w:pPr>
        <w:spacing w:line="200" w:lineRule="atLeast"/>
        <w:rPr>
          <w:szCs w:val="22"/>
        </w:rPr>
      </w:pPr>
      <w:r w:rsidRPr="008934B6">
        <w:rPr>
          <w:szCs w:val="22"/>
        </w:rPr>
        <w:t>6</w:t>
      </w:r>
      <w:r w:rsidR="00E222D1" w:rsidRPr="008934B6">
        <w:rPr>
          <w:szCs w:val="22"/>
        </w:rPr>
        <w:t>7</w:t>
      </w:r>
      <w:r w:rsidRPr="008934B6">
        <w:rPr>
          <w:szCs w:val="22"/>
        </w:rPr>
        <w:t>. “Topos i mental'nost': k sravnitel'nomu analizu kosmicheskikh  obrazov v poezii</w:t>
      </w:r>
      <w:r w:rsidR="00D544CC" w:rsidRPr="008934B6">
        <w:rPr>
          <w:szCs w:val="22"/>
        </w:rPr>
        <w:t xml:space="preserve"> </w:t>
      </w:r>
      <w:r w:rsidRPr="008934B6">
        <w:rPr>
          <w:szCs w:val="22"/>
        </w:rPr>
        <w:t>novokrest'ianskikh poetov” [“Topos and Mentality: Toward a Comparative Analysis</w:t>
      </w:r>
      <w:r w:rsidR="00436324" w:rsidRPr="008934B6">
        <w:rPr>
          <w:szCs w:val="22"/>
        </w:rPr>
        <w:t xml:space="preserve"> </w:t>
      </w:r>
      <w:r w:rsidRPr="008934B6">
        <w:rPr>
          <w:szCs w:val="22"/>
        </w:rPr>
        <w:t xml:space="preserve">of Cosmic Images in the Poetry of the New Peasant Poets”]. In </w:t>
      </w:r>
      <w:r w:rsidRPr="008934B6">
        <w:rPr>
          <w:i/>
          <w:iCs/>
          <w:szCs w:val="22"/>
        </w:rPr>
        <w:t xml:space="preserve">Mezhdunarodnye nauchno-literaturnye chteniia. Zhizn' i tvorchestvo Sergeia Antonovicha Klychkova. </w:t>
      </w:r>
      <w:r w:rsidRPr="008934B6">
        <w:rPr>
          <w:szCs w:val="22"/>
        </w:rPr>
        <w:t xml:space="preserve">Moscow, 2009. 10-12. Rpt. in </w:t>
      </w:r>
      <w:r w:rsidRPr="008934B6">
        <w:rPr>
          <w:i/>
          <w:szCs w:val="22"/>
        </w:rPr>
        <w:t>Sergei Klychkov. Issledovaniia i materialy.</w:t>
      </w:r>
      <w:r w:rsidRPr="008934B6">
        <w:rPr>
          <w:szCs w:val="22"/>
        </w:rPr>
        <w:t xml:space="preserve"> Moscow: Izd. Literaturnogo instituta im. A. M. Gor;kogo, 20011. 69-72</w:t>
      </w:r>
      <w:r w:rsidR="00D544CC" w:rsidRPr="008934B6">
        <w:rPr>
          <w:szCs w:val="22"/>
        </w:rPr>
        <w:t xml:space="preserve">.  </w:t>
      </w:r>
    </w:p>
    <w:p w:rsidR="00D544CC" w:rsidRPr="008934B6" w:rsidRDefault="00D544CC" w:rsidP="00D544CC">
      <w:pPr>
        <w:spacing w:line="200" w:lineRule="atLeast"/>
        <w:rPr>
          <w:szCs w:val="24"/>
        </w:rPr>
      </w:pPr>
    </w:p>
    <w:p w:rsidR="00D544CC" w:rsidRPr="008934B6" w:rsidRDefault="00EA7626" w:rsidP="00D544CC">
      <w:pPr>
        <w:spacing w:line="200" w:lineRule="atLeast"/>
        <w:rPr>
          <w:szCs w:val="24"/>
          <w:lang w:val="de-DE"/>
        </w:rPr>
      </w:pPr>
      <w:r w:rsidRPr="008934B6">
        <w:rPr>
          <w:szCs w:val="24"/>
        </w:rPr>
        <w:t>6</w:t>
      </w:r>
      <w:r w:rsidR="00E222D1" w:rsidRPr="008934B6">
        <w:rPr>
          <w:szCs w:val="24"/>
        </w:rPr>
        <w:t>8</w:t>
      </w:r>
      <w:r w:rsidRPr="008934B6">
        <w:rPr>
          <w:szCs w:val="24"/>
        </w:rPr>
        <w:t>. “Matematika ili mistika: k voprosu o nauchnosti istoriosofskikh vzgliadov</w:t>
      </w:r>
      <w:r w:rsidR="00D544CC" w:rsidRPr="008934B6">
        <w:rPr>
          <w:szCs w:val="24"/>
        </w:rPr>
        <w:t xml:space="preserve"> </w:t>
      </w:r>
      <w:r w:rsidRPr="008934B6">
        <w:rPr>
          <w:szCs w:val="24"/>
        </w:rPr>
        <w:t xml:space="preserve">Velimira Khlebnikova.” </w:t>
      </w:r>
      <w:r w:rsidRPr="008934B6">
        <w:rPr>
          <w:i/>
          <w:szCs w:val="24"/>
          <w:lang w:val="de-DE"/>
        </w:rPr>
        <w:t>Nauchnye kontseptsii XX vekas i russkoe iskusstvo.</w:t>
      </w:r>
      <w:r w:rsidR="00D544CC" w:rsidRPr="008934B6">
        <w:rPr>
          <w:i/>
          <w:szCs w:val="24"/>
          <w:lang w:val="de-DE"/>
        </w:rPr>
        <w:t xml:space="preserve"> </w:t>
      </w:r>
      <w:r w:rsidRPr="008934B6">
        <w:rPr>
          <w:szCs w:val="24"/>
          <w:lang w:val="de-DE"/>
        </w:rPr>
        <w:t>Belgrade, 2011.  42-71.</w:t>
      </w:r>
      <w:r w:rsidR="00120981" w:rsidRPr="008934B6">
        <w:rPr>
          <w:szCs w:val="24"/>
          <w:lang w:val="de-DE"/>
        </w:rPr>
        <w:t xml:space="preserve"> Rpt. in I. 8 above. </w:t>
      </w:r>
    </w:p>
    <w:p w:rsidR="00D544CC" w:rsidRPr="008934B6" w:rsidRDefault="00D544CC" w:rsidP="00D544CC">
      <w:pPr>
        <w:spacing w:line="200" w:lineRule="atLeast"/>
        <w:rPr>
          <w:szCs w:val="24"/>
          <w:lang w:val="de-DE"/>
        </w:rPr>
      </w:pPr>
    </w:p>
    <w:p w:rsidR="00D544CC" w:rsidRPr="008934B6" w:rsidRDefault="00E222D1" w:rsidP="00D544CC">
      <w:pPr>
        <w:spacing w:line="200" w:lineRule="atLeast"/>
        <w:rPr>
          <w:szCs w:val="24"/>
        </w:rPr>
      </w:pPr>
      <w:r w:rsidRPr="008934B6">
        <w:rPr>
          <w:szCs w:val="24"/>
        </w:rPr>
        <w:t>69</w:t>
      </w:r>
      <w:r w:rsidR="00EA7626" w:rsidRPr="008934B6">
        <w:rPr>
          <w:szCs w:val="24"/>
        </w:rPr>
        <w:t xml:space="preserve">. “Liricheskii tsikl” [“The Lyric Cycle”].  In </w:t>
      </w:r>
      <w:r w:rsidR="00EA7626" w:rsidRPr="008934B6">
        <w:rPr>
          <w:i/>
          <w:szCs w:val="24"/>
        </w:rPr>
        <w:t xml:space="preserve">Teoriia literatury. Proizvedenie. </w:t>
      </w:r>
      <w:r w:rsidR="00EA7626" w:rsidRPr="008934B6">
        <w:rPr>
          <w:szCs w:val="24"/>
        </w:rPr>
        <w:t>ed.</w:t>
      </w:r>
      <w:r w:rsidR="00D544CC" w:rsidRPr="008934B6">
        <w:rPr>
          <w:szCs w:val="24"/>
        </w:rPr>
        <w:t xml:space="preserve"> </w:t>
      </w:r>
      <w:r w:rsidR="00EA7626" w:rsidRPr="008934B6">
        <w:rPr>
          <w:szCs w:val="24"/>
        </w:rPr>
        <w:t xml:space="preserve"> Iu. B. Borev, N. K. Gei </w:t>
      </w:r>
      <w:r w:rsidR="00EA7626" w:rsidRPr="008934B6">
        <w:rPr>
          <w:i/>
          <w:szCs w:val="24"/>
        </w:rPr>
        <w:t>et al.</w:t>
      </w:r>
      <w:r w:rsidR="00EA7626" w:rsidRPr="008934B6">
        <w:rPr>
          <w:szCs w:val="24"/>
        </w:rPr>
        <w:t xml:space="preserve"> Moscow: Instut mirovoi literatury im. Gor’kogo, 2011.</w:t>
      </w:r>
      <w:r w:rsidR="00D544CC" w:rsidRPr="008934B6">
        <w:rPr>
          <w:szCs w:val="24"/>
        </w:rPr>
        <w:t xml:space="preserve"> </w:t>
      </w:r>
      <w:r w:rsidR="00EA7626" w:rsidRPr="008934B6">
        <w:rPr>
          <w:szCs w:val="24"/>
        </w:rPr>
        <w:t>126–159. Revised version of #</w:t>
      </w:r>
      <w:r w:rsidR="00D544CC" w:rsidRPr="008934B6">
        <w:rPr>
          <w:szCs w:val="24"/>
        </w:rPr>
        <w:t>53</w:t>
      </w:r>
      <w:r w:rsidR="00EA7626" w:rsidRPr="008934B6">
        <w:rPr>
          <w:szCs w:val="24"/>
        </w:rPr>
        <w:t xml:space="preserve"> above.</w:t>
      </w:r>
      <w:r w:rsidR="00D544CC" w:rsidRPr="008934B6">
        <w:rPr>
          <w:szCs w:val="24"/>
        </w:rPr>
        <w:t xml:space="preserve"> </w:t>
      </w:r>
    </w:p>
    <w:p w:rsidR="00D544CC" w:rsidRPr="00A47E48" w:rsidRDefault="00D544CC" w:rsidP="00D544CC">
      <w:pPr>
        <w:spacing w:line="200" w:lineRule="atLeast"/>
        <w:rPr>
          <w:sz w:val="22"/>
          <w:szCs w:val="24"/>
        </w:rPr>
      </w:pPr>
    </w:p>
    <w:p w:rsidR="00436324" w:rsidRPr="00A47E48" w:rsidRDefault="00D544CC" w:rsidP="00E10D40">
      <w:pPr>
        <w:spacing w:line="200" w:lineRule="atLeast"/>
      </w:pPr>
      <w:r w:rsidRPr="00A47E48">
        <w:rPr>
          <w:szCs w:val="24"/>
        </w:rPr>
        <w:t>7</w:t>
      </w:r>
      <w:r w:rsidR="00E222D1" w:rsidRPr="00A47E48">
        <w:rPr>
          <w:szCs w:val="24"/>
        </w:rPr>
        <w:t>0</w:t>
      </w:r>
      <w:r w:rsidRPr="00A47E48">
        <w:rPr>
          <w:szCs w:val="24"/>
        </w:rPr>
        <w:t>. “</w:t>
      </w:r>
      <w:r w:rsidR="00EA7626" w:rsidRPr="00A47E48">
        <w:rPr>
          <w:szCs w:val="24"/>
        </w:rPr>
        <w:t>K genezisu tsiklicheskikh obrazovanii v lirike Aleksandra Bloka”</w:t>
      </w:r>
      <w:r w:rsidRPr="00A47E48">
        <w:rPr>
          <w:szCs w:val="24"/>
        </w:rPr>
        <w:t xml:space="preserve"> </w:t>
      </w:r>
      <w:r w:rsidR="00EA7626" w:rsidRPr="00A47E48">
        <w:rPr>
          <w:szCs w:val="24"/>
        </w:rPr>
        <w:t xml:space="preserve">[“On the Genesis of Cyclic Structures in the Lyrics of Alesandr Blok”]. </w:t>
      </w:r>
      <w:r w:rsidR="00035A17" w:rsidRPr="00A47E48">
        <w:rPr>
          <w:i/>
          <w:szCs w:val="24"/>
        </w:rPr>
        <w:t>Shakhmatovskii vestnik 13</w:t>
      </w:r>
      <w:r w:rsidR="005A6937" w:rsidRPr="00A47E48">
        <w:rPr>
          <w:i/>
          <w:szCs w:val="24"/>
        </w:rPr>
        <w:t xml:space="preserve">: “Nachala i kontsy”: zhizn’ i sud’ba poeta. Materialy mezhdunarodnoi nauchnoi konferentsii, posviashchennoi 90-letiiu so dnia smerti A. Bloka. </w:t>
      </w:r>
      <w:r w:rsidR="00035A17" w:rsidRPr="00A47E48">
        <w:rPr>
          <w:i/>
          <w:szCs w:val="24"/>
        </w:rPr>
        <w:t xml:space="preserve"> </w:t>
      </w:r>
      <w:r w:rsidR="00035A17" w:rsidRPr="00A47E48">
        <w:rPr>
          <w:szCs w:val="24"/>
        </w:rPr>
        <w:t>Ed. I. Prikhod’ko. Moscow</w:t>
      </w:r>
      <w:r w:rsidR="00B86DFB">
        <w:rPr>
          <w:szCs w:val="24"/>
        </w:rPr>
        <w:t>: IMLI RAN</w:t>
      </w:r>
      <w:r w:rsidR="00035A17" w:rsidRPr="00A47E48">
        <w:rPr>
          <w:szCs w:val="24"/>
        </w:rPr>
        <w:t>, 2013.</w:t>
      </w:r>
      <w:r w:rsidR="005A6937" w:rsidRPr="00A47E48">
        <w:rPr>
          <w:szCs w:val="24"/>
        </w:rPr>
        <w:t xml:space="preserve"> 276-95.</w:t>
      </w:r>
    </w:p>
    <w:p w:rsidR="00436324" w:rsidRPr="00A47E48" w:rsidRDefault="00436324" w:rsidP="00436324">
      <w:pPr>
        <w:spacing w:line="200" w:lineRule="atLeast"/>
        <w:rPr>
          <w:szCs w:val="24"/>
        </w:rPr>
      </w:pPr>
    </w:p>
    <w:p w:rsidR="00436324" w:rsidRPr="00A47E48" w:rsidRDefault="00EA7626" w:rsidP="00436324">
      <w:pPr>
        <w:spacing w:line="200" w:lineRule="atLeast"/>
        <w:rPr>
          <w:i/>
          <w:szCs w:val="24"/>
        </w:rPr>
      </w:pPr>
      <w:r w:rsidRPr="00A47E48">
        <w:rPr>
          <w:szCs w:val="24"/>
        </w:rPr>
        <w:t>7</w:t>
      </w:r>
      <w:r w:rsidR="00E222D1" w:rsidRPr="00A47E48">
        <w:rPr>
          <w:szCs w:val="24"/>
        </w:rPr>
        <w:t>1</w:t>
      </w:r>
      <w:r w:rsidR="00436324" w:rsidRPr="00A47E48">
        <w:rPr>
          <w:szCs w:val="24"/>
        </w:rPr>
        <w:t>.</w:t>
      </w:r>
      <w:r w:rsidRPr="00A47E48">
        <w:rPr>
          <w:szCs w:val="24"/>
        </w:rPr>
        <w:t xml:space="preserve"> “Poetry Speaks to Power: Panegyric Responses to Peter I</w:t>
      </w:r>
      <w:r w:rsidR="00035A17" w:rsidRPr="00A47E48">
        <w:rPr>
          <w:szCs w:val="24"/>
        </w:rPr>
        <w:t>I</w:t>
      </w:r>
      <w:r w:rsidRPr="00A47E48">
        <w:rPr>
          <w:szCs w:val="24"/>
        </w:rPr>
        <w:t>I, Catherine II</w:t>
      </w:r>
      <w:r w:rsidR="00436324" w:rsidRPr="00A47E48">
        <w:rPr>
          <w:szCs w:val="24"/>
        </w:rPr>
        <w:t xml:space="preserve"> </w:t>
      </w:r>
      <w:r w:rsidRPr="00A47E48">
        <w:rPr>
          <w:szCs w:val="24"/>
        </w:rPr>
        <w:t xml:space="preserve">and the Coup d’État of 1762.” </w:t>
      </w:r>
      <w:r w:rsidRPr="00A47E48">
        <w:rPr>
          <w:i/>
          <w:szCs w:val="24"/>
        </w:rPr>
        <w:t>Russian Literature</w:t>
      </w:r>
      <w:r w:rsidR="00035A17" w:rsidRPr="00A47E48">
        <w:rPr>
          <w:i/>
          <w:szCs w:val="24"/>
        </w:rPr>
        <w:t xml:space="preserve"> </w:t>
      </w:r>
      <w:r w:rsidR="00035A17" w:rsidRPr="00A47E48">
        <w:rPr>
          <w:szCs w:val="24"/>
        </w:rPr>
        <w:t>75, 1-4 (2014)</w:t>
      </w:r>
      <w:r w:rsidR="00B86DFB">
        <w:rPr>
          <w:szCs w:val="24"/>
        </w:rPr>
        <w:t>:</w:t>
      </w:r>
      <w:r w:rsidR="00035A17" w:rsidRPr="00A47E48">
        <w:rPr>
          <w:szCs w:val="24"/>
        </w:rPr>
        <w:t xml:space="preserve"> 563-590.</w:t>
      </w:r>
    </w:p>
    <w:p w:rsidR="00436324" w:rsidRDefault="00436324" w:rsidP="00436324">
      <w:pPr>
        <w:spacing w:line="200" w:lineRule="atLeast"/>
        <w:rPr>
          <w:szCs w:val="24"/>
        </w:rPr>
      </w:pPr>
    </w:p>
    <w:p w:rsidR="001C1EE1" w:rsidRPr="00A47E48" w:rsidRDefault="00436324" w:rsidP="001C1EE1">
      <w:pPr>
        <w:spacing w:line="200" w:lineRule="atLeast"/>
        <w:rPr>
          <w:szCs w:val="24"/>
        </w:rPr>
      </w:pPr>
      <w:r w:rsidRPr="00A47E48">
        <w:rPr>
          <w:szCs w:val="24"/>
        </w:rPr>
        <w:t>7</w:t>
      </w:r>
      <w:r w:rsidR="00E222D1" w:rsidRPr="00A47E48">
        <w:rPr>
          <w:szCs w:val="24"/>
        </w:rPr>
        <w:t>2</w:t>
      </w:r>
      <w:r w:rsidR="00EA7626" w:rsidRPr="00A47E48">
        <w:rPr>
          <w:szCs w:val="24"/>
        </w:rPr>
        <w:t>. “A Russian Futurist in Asia: Velimir Khlebnikov’s Travalogue in Verse.”</w:t>
      </w:r>
      <w:r w:rsidRPr="00A47E48">
        <w:rPr>
          <w:szCs w:val="24"/>
        </w:rPr>
        <w:t xml:space="preserve"> </w:t>
      </w:r>
      <w:r w:rsidR="001274F6" w:rsidRPr="00A47E48">
        <w:rPr>
          <w:i/>
          <w:szCs w:val="24"/>
        </w:rPr>
        <w:t>Central Asia in Global History: Writing Travel at a Cultural Crossroads</w:t>
      </w:r>
      <w:r w:rsidR="00352C00" w:rsidRPr="00A47E48">
        <w:rPr>
          <w:szCs w:val="24"/>
        </w:rPr>
        <w:t>. Ed. Nile Green. Bloomington, IN: Indiana Univ</w:t>
      </w:r>
      <w:r w:rsidR="00B86DFB">
        <w:rPr>
          <w:szCs w:val="24"/>
        </w:rPr>
        <w:t>.</w:t>
      </w:r>
      <w:r w:rsidR="00352C00" w:rsidRPr="00A47E48">
        <w:rPr>
          <w:szCs w:val="24"/>
        </w:rPr>
        <w:t xml:space="preserve"> Press, 2013.</w:t>
      </w:r>
      <w:r w:rsidR="00060C5C" w:rsidRPr="00A47E48">
        <w:rPr>
          <w:szCs w:val="24"/>
        </w:rPr>
        <w:t xml:space="preserve"> 170-192</w:t>
      </w:r>
      <w:r w:rsidR="00A47E48">
        <w:rPr>
          <w:szCs w:val="24"/>
        </w:rPr>
        <w:t>.</w:t>
      </w:r>
    </w:p>
    <w:p w:rsidR="001C1EE1" w:rsidRDefault="001C1EE1" w:rsidP="001C1EE1">
      <w:pPr>
        <w:spacing w:line="200" w:lineRule="atLeast"/>
        <w:rPr>
          <w:szCs w:val="24"/>
        </w:rPr>
      </w:pPr>
    </w:p>
    <w:p w:rsidR="00D574EB" w:rsidRPr="008934B6" w:rsidRDefault="00D574EB" w:rsidP="00D574EB">
      <w:pPr>
        <w:spacing w:line="200" w:lineRule="atLeast"/>
        <w:rPr>
          <w:szCs w:val="24"/>
          <w:lang w:val="de-DE"/>
        </w:rPr>
      </w:pPr>
      <w:r w:rsidRPr="00D574EB">
        <w:rPr>
          <w:szCs w:val="24"/>
        </w:rPr>
        <w:t>7</w:t>
      </w:r>
      <w:r>
        <w:rPr>
          <w:szCs w:val="24"/>
        </w:rPr>
        <w:t>3</w:t>
      </w:r>
      <w:r w:rsidRPr="00D574EB">
        <w:rPr>
          <w:szCs w:val="24"/>
        </w:rPr>
        <w:t xml:space="preserve">.  Vladimir Markov (1920–2013) [Essay]. </w:t>
      </w:r>
      <w:r w:rsidRPr="00D574EB">
        <w:rPr>
          <w:i/>
          <w:szCs w:val="24"/>
          <w:lang w:val="de-DE"/>
        </w:rPr>
        <w:t>Wiener Slawistisches Jahrbuch</w:t>
      </w:r>
      <w:r w:rsidRPr="00D574EB">
        <w:rPr>
          <w:szCs w:val="24"/>
          <w:lang w:val="de-DE"/>
        </w:rPr>
        <w:t xml:space="preserve">. </w:t>
      </w:r>
      <w:r w:rsidRPr="008934B6">
        <w:rPr>
          <w:szCs w:val="24"/>
          <w:lang w:val="de-DE"/>
        </w:rPr>
        <w:t xml:space="preserve">Neue Folge 1 </w:t>
      </w:r>
      <w:r w:rsidR="00B86DFB" w:rsidRPr="008934B6">
        <w:rPr>
          <w:szCs w:val="24"/>
          <w:lang w:val="de-DE"/>
        </w:rPr>
        <w:t>(</w:t>
      </w:r>
      <w:r w:rsidRPr="008934B6">
        <w:rPr>
          <w:szCs w:val="24"/>
          <w:lang w:val="de-DE"/>
        </w:rPr>
        <w:t>2013</w:t>
      </w:r>
      <w:r w:rsidR="00B86DFB" w:rsidRPr="008934B6">
        <w:rPr>
          <w:szCs w:val="24"/>
          <w:lang w:val="de-DE"/>
        </w:rPr>
        <w:t xml:space="preserve">): </w:t>
      </w:r>
      <w:r w:rsidRPr="008934B6">
        <w:rPr>
          <w:szCs w:val="24"/>
          <w:lang w:val="de-DE"/>
        </w:rPr>
        <w:t xml:space="preserve"> 349–354. </w:t>
      </w:r>
    </w:p>
    <w:p w:rsidR="00D574EB" w:rsidRPr="008934B6" w:rsidRDefault="00D574EB" w:rsidP="00D574EB">
      <w:pPr>
        <w:spacing w:line="200" w:lineRule="atLeast"/>
        <w:rPr>
          <w:color w:val="FF0000"/>
          <w:szCs w:val="24"/>
          <w:lang w:val="de-DE"/>
        </w:rPr>
      </w:pPr>
    </w:p>
    <w:p w:rsidR="00A47E48" w:rsidRDefault="00A47E48" w:rsidP="00A47E48">
      <w:pPr>
        <w:spacing w:line="200" w:lineRule="atLeast"/>
        <w:rPr>
          <w:szCs w:val="24"/>
        </w:rPr>
      </w:pPr>
      <w:r w:rsidRPr="008934B6">
        <w:rPr>
          <w:szCs w:val="24"/>
          <w:lang w:val="de-DE"/>
        </w:rPr>
        <w:t>7</w:t>
      </w:r>
      <w:r w:rsidR="00D574EB" w:rsidRPr="008934B6">
        <w:rPr>
          <w:szCs w:val="24"/>
          <w:lang w:val="de-DE"/>
        </w:rPr>
        <w:t>4</w:t>
      </w:r>
      <w:r w:rsidRPr="008934B6">
        <w:rPr>
          <w:szCs w:val="24"/>
          <w:lang w:val="de-DE"/>
        </w:rPr>
        <w:t xml:space="preserve">. “Akusticheskaia pamiat’ kak sverkhlichnostnyi tvorcheskii impul’s (na materiale Nabokova, Brodskogo i dr.)” </w:t>
      </w:r>
      <w:r w:rsidRPr="00A47E48">
        <w:rPr>
          <w:szCs w:val="24"/>
        </w:rPr>
        <w:t>[“Acoustic Memory as a Supra</w:t>
      </w:r>
      <w:r w:rsidR="00B86DFB">
        <w:rPr>
          <w:szCs w:val="24"/>
        </w:rPr>
        <w:t>-P</w:t>
      </w:r>
      <w:r w:rsidRPr="00A47E48">
        <w:rPr>
          <w:szCs w:val="24"/>
        </w:rPr>
        <w:t xml:space="preserve">ersonal Creative Impulse (Nabokov, Brodskii </w:t>
      </w:r>
      <w:r w:rsidRPr="00B86DFB">
        <w:rPr>
          <w:i/>
          <w:szCs w:val="24"/>
        </w:rPr>
        <w:t>et al</w:t>
      </w:r>
      <w:r w:rsidRPr="00A47E48">
        <w:rPr>
          <w:szCs w:val="24"/>
        </w:rPr>
        <w:t xml:space="preserve">.)”].  In </w:t>
      </w:r>
      <w:r w:rsidRPr="00A47E48">
        <w:rPr>
          <w:i/>
          <w:szCs w:val="24"/>
        </w:rPr>
        <w:t>Pamiat’ literaturnogo tvorchestva</w:t>
      </w:r>
      <w:r w:rsidRPr="00A47E48">
        <w:rPr>
          <w:szCs w:val="24"/>
        </w:rPr>
        <w:t>. Ed. Lidiia Sazonova,  Moscow</w:t>
      </w:r>
      <w:r w:rsidR="00B86DFB">
        <w:rPr>
          <w:szCs w:val="24"/>
        </w:rPr>
        <w:t>: IMLI RAN</w:t>
      </w:r>
      <w:r w:rsidRPr="00A47E48">
        <w:rPr>
          <w:szCs w:val="24"/>
        </w:rPr>
        <w:t>, 2014. 449-57.</w:t>
      </w:r>
    </w:p>
    <w:p w:rsidR="00A47E48" w:rsidRPr="00D574EB" w:rsidRDefault="00A47E48" w:rsidP="00A47E48">
      <w:pPr>
        <w:spacing w:line="200" w:lineRule="atLeast"/>
        <w:rPr>
          <w:szCs w:val="24"/>
        </w:rPr>
      </w:pPr>
    </w:p>
    <w:p w:rsidR="00D574EB" w:rsidRPr="008934B6" w:rsidRDefault="00D574EB" w:rsidP="00D574EB">
      <w:pPr>
        <w:spacing w:line="200" w:lineRule="atLeast"/>
        <w:rPr>
          <w:szCs w:val="24"/>
        </w:rPr>
      </w:pPr>
      <w:r w:rsidRPr="008934B6">
        <w:rPr>
          <w:szCs w:val="24"/>
        </w:rPr>
        <w:t xml:space="preserve">75. “K kharakteristike nauchnogo naslediia V. F. Markova” </w:t>
      </w:r>
      <w:r w:rsidR="00BE6A43" w:rsidRPr="008934B6">
        <w:rPr>
          <w:szCs w:val="24"/>
        </w:rPr>
        <w:t>[“</w:t>
      </w:r>
      <w:r w:rsidR="00133E7C" w:rsidRPr="008934B6">
        <w:rPr>
          <w:szCs w:val="24"/>
        </w:rPr>
        <w:t xml:space="preserve">V. F. </w:t>
      </w:r>
      <w:r w:rsidR="00133E7C" w:rsidRPr="00133E7C">
        <w:rPr>
          <w:szCs w:val="24"/>
        </w:rPr>
        <w:t xml:space="preserve">Markov’s Scholarly Legacy“]. </w:t>
      </w:r>
      <w:r w:rsidRPr="00BE6A43">
        <w:rPr>
          <w:szCs w:val="24"/>
        </w:rPr>
        <w:t xml:space="preserve">In </w:t>
      </w:r>
      <w:r w:rsidRPr="00BE6A43">
        <w:rPr>
          <w:i/>
          <w:szCs w:val="24"/>
        </w:rPr>
        <w:t xml:space="preserve">Metodologiia </w:t>
      </w:r>
      <w:r w:rsidR="008934B6">
        <w:rPr>
          <w:i/>
          <w:szCs w:val="24"/>
        </w:rPr>
        <w:t>i</w:t>
      </w:r>
      <w:r w:rsidRPr="00BE6A43">
        <w:rPr>
          <w:i/>
          <w:szCs w:val="24"/>
        </w:rPr>
        <w:t xml:space="preserve"> praktika russkogo formalizma: Brikovskii sbornik. </w:t>
      </w:r>
      <w:r w:rsidRPr="008934B6">
        <w:rPr>
          <w:i/>
          <w:szCs w:val="24"/>
        </w:rPr>
        <w:t xml:space="preserve">Vvypusk II: Materialy mezhdunarodnoi nauchnoi konferentsii. </w:t>
      </w:r>
      <w:r w:rsidRPr="008934B6">
        <w:rPr>
          <w:szCs w:val="24"/>
        </w:rPr>
        <w:t>Moscow</w:t>
      </w:r>
      <w:r w:rsidR="00C00C6D" w:rsidRPr="008934B6">
        <w:rPr>
          <w:szCs w:val="24"/>
        </w:rPr>
        <w:t>: MGUP</w:t>
      </w:r>
      <w:r w:rsidRPr="008934B6">
        <w:rPr>
          <w:szCs w:val="24"/>
        </w:rPr>
        <w:t xml:space="preserve">, 2014. </w:t>
      </w:r>
      <w:proofErr w:type="gramStart"/>
      <w:r w:rsidRPr="008934B6">
        <w:rPr>
          <w:szCs w:val="24"/>
        </w:rPr>
        <w:t>75–83.</w:t>
      </w:r>
      <w:proofErr w:type="gramEnd"/>
    </w:p>
    <w:p w:rsidR="00D574EB" w:rsidRPr="008934B6" w:rsidRDefault="00D574EB" w:rsidP="00D574EB">
      <w:pPr>
        <w:spacing w:line="200" w:lineRule="atLeast"/>
        <w:rPr>
          <w:szCs w:val="24"/>
        </w:rPr>
      </w:pPr>
    </w:p>
    <w:p w:rsidR="00A47E48" w:rsidRPr="00D574EB" w:rsidRDefault="00A47E48" w:rsidP="001C1EE1">
      <w:pPr>
        <w:spacing w:line="200" w:lineRule="atLeast"/>
        <w:rPr>
          <w:szCs w:val="24"/>
        </w:rPr>
      </w:pPr>
      <w:r w:rsidRPr="00D574EB">
        <w:rPr>
          <w:szCs w:val="24"/>
        </w:rPr>
        <w:t>7</w:t>
      </w:r>
      <w:r w:rsidR="00D574EB">
        <w:rPr>
          <w:szCs w:val="24"/>
        </w:rPr>
        <w:t>6</w:t>
      </w:r>
      <w:r w:rsidRPr="00D574EB">
        <w:rPr>
          <w:szCs w:val="24"/>
        </w:rPr>
        <w:t xml:space="preserve">. </w:t>
      </w:r>
      <w:r w:rsidR="008934B6">
        <w:rPr>
          <w:szCs w:val="24"/>
        </w:rPr>
        <w:t>“</w:t>
      </w:r>
      <w:r w:rsidRPr="00D574EB">
        <w:rPr>
          <w:szCs w:val="24"/>
        </w:rPr>
        <w:t xml:space="preserve">Futurizm i </w:t>
      </w:r>
      <w:r w:rsidR="00C00C6D">
        <w:rPr>
          <w:szCs w:val="24"/>
        </w:rPr>
        <w:t>a</w:t>
      </w:r>
      <w:r w:rsidRPr="00D574EB">
        <w:rPr>
          <w:szCs w:val="24"/>
        </w:rPr>
        <w:t>rkhaizm. Zametki k teme</w:t>
      </w:r>
      <w:r w:rsidR="008934B6">
        <w:rPr>
          <w:szCs w:val="24"/>
        </w:rPr>
        <w:t>”</w:t>
      </w:r>
      <w:r w:rsidRPr="00D574EB">
        <w:rPr>
          <w:szCs w:val="24"/>
        </w:rPr>
        <w:t xml:space="preserve"> [</w:t>
      </w:r>
      <w:r w:rsidR="008934B6">
        <w:rPr>
          <w:szCs w:val="24"/>
        </w:rPr>
        <w:t>“</w:t>
      </w:r>
      <w:r w:rsidRPr="00D574EB">
        <w:rPr>
          <w:szCs w:val="24"/>
        </w:rPr>
        <w:t>Futurism and Archaism: Some Notes</w:t>
      </w:r>
      <w:r w:rsidR="008934B6">
        <w:rPr>
          <w:szCs w:val="24"/>
        </w:rPr>
        <w:t>”</w:t>
      </w:r>
      <w:r w:rsidRPr="00D574EB">
        <w:rPr>
          <w:szCs w:val="24"/>
        </w:rPr>
        <w:t xml:space="preserve">]. In </w:t>
      </w:r>
      <w:r w:rsidRPr="00133E7C">
        <w:rPr>
          <w:i/>
          <w:szCs w:val="24"/>
        </w:rPr>
        <w:t>1913: Slovo kak takovoe. K iubileinomu godu russkogo futurizma,. Materialy mezhdunarodnoi nauchnoi konferentsii (Zheneva, 10–12 aprelia, 2013).</w:t>
      </w:r>
      <w:r w:rsidRPr="00D574EB">
        <w:rPr>
          <w:szCs w:val="24"/>
        </w:rPr>
        <w:t xml:space="preserve"> St. Petersburg</w:t>
      </w:r>
      <w:r w:rsidR="00C00C6D">
        <w:rPr>
          <w:szCs w:val="24"/>
        </w:rPr>
        <w:t>: Izd. Evropeiskogo universiteta</w:t>
      </w:r>
      <w:r w:rsidRPr="00D574EB">
        <w:rPr>
          <w:szCs w:val="24"/>
        </w:rPr>
        <w:t xml:space="preserve">, 2015. </w:t>
      </w:r>
      <w:r w:rsidR="00D574EB" w:rsidRPr="00D574EB">
        <w:rPr>
          <w:szCs w:val="24"/>
        </w:rPr>
        <w:t xml:space="preserve"> 113-130.</w:t>
      </w:r>
    </w:p>
    <w:p w:rsidR="00D574EB" w:rsidRDefault="00D574EB" w:rsidP="001C1EE1">
      <w:pPr>
        <w:spacing w:line="200" w:lineRule="atLeast"/>
        <w:rPr>
          <w:szCs w:val="24"/>
        </w:rPr>
      </w:pPr>
    </w:p>
    <w:p w:rsidR="008934B6" w:rsidRPr="00842B36" w:rsidRDefault="008934B6" w:rsidP="001C1EE1">
      <w:pPr>
        <w:spacing w:line="200" w:lineRule="atLeast"/>
        <w:rPr>
          <w:szCs w:val="24"/>
        </w:rPr>
      </w:pPr>
      <w:r>
        <w:rPr>
          <w:szCs w:val="24"/>
        </w:rPr>
        <w:t xml:space="preserve">77. “K istokam khlebnikovedeniia v russkom zarubezh’erii” (“On the Origins of Kholebnikov Studies in the Russian Diaspora”). </w:t>
      </w:r>
      <w:r w:rsidRPr="008934B6">
        <w:rPr>
          <w:i/>
          <w:szCs w:val="24"/>
        </w:rPr>
        <w:t xml:space="preserve">In Velimir Khlebnikov </w:t>
      </w:r>
      <w:proofErr w:type="gramStart"/>
      <w:r w:rsidRPr="008934B6">
        <w:rPr>
          <w:i/>
          <w:szCs w:val="24"/>
        </w:rPr>
        <w:t>i  russkii</w:t>
      </w:r>
      <w:proofErr w:type="gramEnd"/>
      <w:r w:rsidRPr="008934B6">
        <w:rPr>
          <w:i/>
          <w:szCs w:val="24"/>
        </w:rPr>
        <w:t xml:space="preserve"> avangard.</w:t>
      </w:r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Materialy nauchnoi konferentsii.</w:t>
      </w:r>
      <w:proofErr w:type="gramEnd"/>
      <w:r>
        <w:rPr>
          <w:i/>
          <w:szCs w:val="24"/>
        </w:rPr>
        <w:t xml:space="preserve"> Velikii Novgorod. </w:t>
      </w:r>
      <w:proofErr w:type="gramStart"/>
      <w:r>
        <w:rPr>
          <w:i/>
          <w:szCs w:val="24"/>
        </w:rPr>
        <w:t>17-19 oktiabria 2014.</w:t>
      </w:r>
      <w:proofErr w:type="gramEnd"/>
      <w:r>
        <w:rPr>
          <w:i/>
          <w:szCs w:val="24"/>
        </w:rPr>
        <w:t xml:space="preserve">  </w:t>
      </w:r>
      <w:proofErr w:type="gramStart"/>
      <w:r>
        <w:rPr>
          <w:szCs w:val="24"/>
        </w:rPr>
        <w:t>ed</w:t>
      </w:r>
      <w:proofErr w:type="gramEnd"/>
      <w:r>
        <w:rPr>
          <w:szCs w:val="24"/>
        </w:rPr>
        <w:t>. T. V. Igosheva. Moscow: Azbukovnik, 2015.</w:t>
      </w:r>
    </w:p>
    <w:p w:rsidR="00842B36" w:rsidRDefault="00842B36" w:rsidP="001C1EE1">
      <w:pPr>
        <w:spacing w:line="200" w:lineRule="atLeast"/>
        <w:rPr>
          <w:szCs w:val="24"/>
          <w:lang w:val="ru-RU"/>
        </w:rPr>
      </w:pPr>
    </w:p>
    <w:p w:rsidR="00842B36" w:rsidRPr="00816401" w:rsidRDefault="00842B36" w:rsidP="001C1EE1">
      <w:pPr>
        <w:spacing w:line="200" w:lineRule="atLeast"/>
        <w:rPr>
          <w:szCs w:val="24"/>
          <w:lang w:val="ru-RU"/>
        </w:rPr>
      </w:pPr>
      <w:r w:rsidRPr="00842B36">
        <w:rPr>
          <w:szCs w:val="24"/>
          <w:lang w:val="ru-RU"/>
        </w:rPr>
        <w:t>78. “‘</w:t>
      </w:r>
      <w:r w:rsidRPr="00842B36">
        <w:rPr>
          <w:szCs w:val="24"/>
          <w:lang w:val="de-DE"/>
        </w:rPr>
        <w:t>Lichnaia</w:t>
      </w:r>
      <w:r w:rsidRPr="00842B36">
        <w:rPr>
          <w:szCs w:val="24"/>
          <w:lang w:val="ru-RU"/>
        </w:rPr>
        <w:t xml:space="preserve">’ </w:t>
      </w:r>
      <w:r w:rsidRPr="00842B36">
        <w:rPr>
          <w:szCs w:val="24"/>
          <w:lang w:val="de-DE"/>
        </w:rPr>
        <w:t>mifologiia</w:t>
      </w:r>
      <w:r w:rsidRPr="00842B36">
        <w:rPr>
          <w:szCs w:val="24"/>
          <w:lang w:val="ru-RU"/>
        </w:rPr>
        <w:t xml:space="preserve"> </w:t>
      </w:r>
      <w:r w:rsidRPr="00842B36">
        <w:rPr>
          <w:szCs w:val="24"/>
          <w:lang w:val="de-DE"/>
        </w:rPr>
        <w:t>v</w:t>
      </w:r>
      <w:r w:rsidRPr="00842B36">
        <w:rPr>
          <w:szCs w:val="24"/>
          <w:lang w:val="ru-RU"/>
        </w:rPr>
        <w:t xml:space="preserve"> </w:t>
      </w:r>
      <w:r w:rsidRPr="00842B36">
        <w:rPr>
          <w:szCs w:val="24"/>
          <w:lang w:val="de-DE"/>
        </w:rPr>
        <w:t>poeme</w:t>
      </w:r>
      <w:r w:rsidRPr="00842B36">
        <w:rPr>
          <w:szCs w:val="24"/>
          <w:lang w:val="ru-RU"/>
        </w:rPr>
        <w:t xml:space="preserve"> </w:t>
      </w:r>
      <w:r w:rsidRPr="00842B36">
        <w:rPr>
          <w:szCs w:val="24"/>
          <w:lang w:val="de-DE"/>
        </w:rPr>
        <w:t>V</w:t>
      </w:r>
      <w:r w:rsidRPr="00842B36">
        <w:rPr>
          <w:szCs w:val="24"/>
          <w:lang w:val="ru-RU"/>
        </w:rPr>
        <w:t xml:space="preserve">. </w:t>
      </w:r>
      <w:r w:rsidR="00DF78D6">
        <w:rPr>
          <w:szCs w:val="24"/>
        </w:rPr>
        <w:t>Kh</w:t>
      </w:r>
      <w:r>
        <w:rPr>
          <w:szCs w:val="24"/>
          <w:lang w:val="de-DE"/>
        </w:rPr>
        <w:t>lebnikova</w:t>
      </w:r>
      <w:r w:rsidRPr="00842B36">
        <w:rPr>
          <w:szCs w:val="24"/>
          <w:lang w:val="ru-RU"/>
        </w:rPr>
        <w:t xml:space="preserve"> ‘</w:t>
      </w:r>
      <w:r>
        <w:rPr>
          <w:szCs w:val="24"/>
        </w:rPr>
        <w:t>Khadzhi</w:t>
      </w:r>
      <w:r w:rsidRPr="00842B36">
        <w:rPr>
          <w:szCs w:val="24"/>
          <w:lang w:val="ru-RU"/>
        </w:rPr>
        <w:t>-</w:t>
      </w:r>
      <w:r>
        <w:rPr>
          <w:szCs w:val="24"/>
        </w:rPr>
        <w:t>Tarkhan</w:t>
      </w:r>
      <w:r w:rsidRPr="00842B36">
        <w:rPr>
          <w:szCs w:val="24"/>
          <w:lang w:val="ru-RU"/>
        </w:rPr>
        <w:t>’ (</w:t>
      </w:r>
      <w:r>
        <w:rPr>
          <w:szCs w:val="24"/>
        </w:rPr>
        <w:t>k</w:t>
      </w:r>
      <w:r w:rsidRPr="00842B36">
        <w:rPr>
          <w:szCs w:val="24"/>
          <w:lang w:val="ru-RU"/>
        </w:rPr>
        <w:t xml:space="preserve"> </w:t>
      </w:r>
      <w:r>
        <w:rPr>
          <w:szCs w:val="24"/>
        </w:rPr>
        <w:t>rekonstruktsii</w:t>
      </w:r>
      <w:r w:rsidRPr="00842B36">
        <w:rPr>
          <w:szCs w:val="24"/>
          <w:lang w:val="ru-RU"/>
        </w:rPr>
        <w:t xml:space="preserve"> </w:t>
      </w:r>
      <w:r>
        <w:rPr>
          <w:szCs w:val="24"/>
        </w:rPr>
        <w:t>zamysla</w:t>
      </w:r>
      <w:r w:rsidRPr="00842B36">
        <w:rPr>
          <w:szCs w:val="24"/>
          <w:lang w:val="ru-RU"/>
        </w:rPr>
        <w:t xml:space="preserve"> </w:t>
      </w:r>
      <w:r>
        <w:rPr>
          <w:szCs w:val="24"/>
        </w:rPr>
        <w:t>poemy</w:t>
      </w:r>
      <w:r w:rsidRPr="00842B36">
        <w:rPr>
          <w:szCs w:val="24"/>
          <w:lang w:val="ru-RU"/>
        </w:rPr>
        <w:t>)” [“</w:t>
      </w:r>
      <w:r>
        <w:rPr>
          <w:szCs w:val="24"/>
        </w:rPr>
        <w:t>V</w:t>
      </w:r>
      <w:r w:rsidRPr="00842B36">
        <w:rPr>
          <w:szCs w:val="24"/>
          <w:lang w:val="ru-RU"/>
        </w:rPr>
        <w:t xml:space="preserve">. </w:t>
      </w:r>
      <w:r>
        <w:rPr>
          <w:szCs w:val="24"/>
        </w:rPr>
        <w:t>Khlebnikov</w:t>
      </w:r>
      <w:r w:rsidRPr="00842B36">
        <w:rPr>
          <w:szCs w:val="24"/>
          <w:lang w:val="ru-RU"/>
        </w:rPr>
        <w:t>’</w:t>
      </w:r>
      <w:r>
        <w:rPr>
          <w:szCs w:val="24"/>
        </w:rPr>
        <w:t>s</w:t>
      </w:r>
      <w:r w:rsidRPr="00842B36">
        <w:rPr>
          <w:szCs w:val="24"/>
          <w:lang w:val="ru-RU"/>
        </w:rPr>
        <w:t xml:space="preserve"> ‘</w:t>
      </w:r>
      <w:r>
        <w:rPr>
          <w:szCs w:val="24"/>
        </w:rPr>
        <w:t>Personal</w:t>
      </w:r>
      <w:r w:rsidRPr="00842B36">
        <w:rPr>
          <w:szCs w:val="24"/>
          <w:lang w:val="ru-RU"/>
        </w:rPr>
        <w:t xml:space="preserve">’ </w:t>
      </w:r>
      <w:r>
        <w:rPr>
          <w:szCs w:val="24"/>
        </w:rPr>
        <w:t>Myth</w:t>
      </w:r>
      <w:r w:rsidR="00DF78D6">
        <w:rPr>
          <w:szCs w:val="24"/>
        </w:rPr>
        <w:t>o</w:t>
      </w:r>
      <w:r>
        <w:rPr>
          <w:szCs w:val="24"/>
        </w:rPr>
        <w:t>logy</w:t>
      </w:r>
      <w:r w:rsidRPr="00842B36">
        <w:rPr>
          <w:szCs w:val="24"/>
          <w:lang w:val="ru-RU"/>
        </w:rPr>
        <w:t xml:space="preserve"> </w:t>
      </w:r>
      <w:r>
        <w:rPr>
          <w:szCs w:val="24"/>
        </w:rPr>
        <w:t>in</w:t>
      </w:r>
      <w:r w:rsidRPr="00842B36">
        <w:rPr>
          <w:szCs w:val="24"/>
          <w:lang w:val="ru-RU"/>
        </w:rPr>
        <w:t xml:space="preserve"> </w:t>
      </w:r>
      <w:r w:rsidR="00DF78D6">
        <w:rPr>
          <w:szCs w:val="24"/>
        </w:rPr>
        <w:t>the</w:t>
      </w:r>
      <w:r w:rsidRPr="00842B36">
        <w:rPr>
          <w:szCs w:val="24"/>
          <w:lang w:val="ru-RU"/>
        </w:rPr>
        <w:t xml:space="preserve"> </w:t>
      </w:r>
      <w:r>
        <w:rPr>
          <w:szCs w:val="24"/>
        </w:rPr>
        <w:t>Narrative</w:t>
      </w:r>
      <w:r w:rsidRPr="00842B36">
        <w:rPr>
          <w:szCs w:val="24"/>
          <w:lang w:val="ru-RU"/>
        </w:rPr>
        <w:t xml:space="preserve"> </w:t>
      </w:r>
      <w:r>
        <w:rPr>
          <w:szCs w:val="24"/>
        </w:rPr>
        <w:t>Poem</w:t>
      </w:r>
      <w:r w:rsidRPr="00842B36">
        <w:rPr>
          <w:szCs w:val="24"/>
          <w:lang w:val="ru-RU"/>
        </w:rPr>
        <w:t xml:space="preserve"> ‘</w:t>
      </w:r>
      <w:r>
        <w:rPr>
          <w:szCs w:val="24"/>
        </w:rPr>
        <w:t>Khadzhi</w:t>
      </w:r>
      <w:r w:rsidRPr="00842B36">
        <w:rPr>
          <w:szCs w:val="24"/>
          <w:lang w:val="ru-RU"/>
        </w:rPr>
        <w:t>-</w:t>
      </w:r>
      <w:r>
        <w:rPr>
          <w:szCs w:val="24"/>
        </w:rPr>
        <w:t>Tarkhan</w:t>
      </w:r>
      <w:r w:rsidRPr="00842B36">
        <w:rPr>
          <w:szCs w:val="24"/>
          <w:lang w:val="ru-RU"/>
        </w:rPr>
        <w:t>’ (</w:t>
      </w:r>
      <w:r>
        <w:rPr>
          <w:szCs w:val="24"/>
        </w:rPr>
        <w:t>Toward</w:t>
      </w:r>
      <w:r w:rsidRPr="00842B36">
        <w:rPr>
          <w:szCs w:val="24"/>
          <w:lang w:val="ru-RU"/>
        </w:rPr>
        <w:t xml:space="preserve"> </w:t>
      </w:r>
      <w:r>
        <w:rPr>
          <w:szCs w:val="24"/>
        </w:rPr>
        <w:t>a</w:t>
      </w:r>
      <w:r w:rsidRPr="00842B36">
        <w:rPr>
          <w:szCs w:val="24"/>
          <w:lang w:val="ru-RU"/>
        </w:rPr>
        <w:t xml:space="preserve"> </w:t>
      </w:r>
      <w:r>
        <w:rPr>
          <w:szCs w:val="24"/>
        </w:rPr>
        <w:t>Reconstruction</w:t>
      </w:r>
      <w:r w:rsidRPr="00842B36">
        <w:rPr>
          <w:szCs w:val="24"/>
          <w:lang w:val="ru-RU"/>
        </w:rPr>
        <w:t xml:space="preserve"> </w:t>
      </w:r>
      <w:r>
        <w:rPr>
          <w:szCs w:val="24"/>
        </w:rPr>
        <w:t>of</w:t>
      </w:r>
      <w:r w:rsidRPr="00842B36">
        <w:rPr>
          <w:szCs w:val="24"/>
          <w:lang w:val="ru-RU"/>
        </w:rPr>
        <w:t xml:space="preserve"> </w:t>
      </w:r>
      <w:r>
        <w:rPr>
          <w:szCs w:val="24"/>
        </w:rPr>
        <w:t>the</w:t>
      </w:r>
      <w:r w:rsidRPr="00842B36">
        <w:rPr>
          <w:szCs w:val="24"/>
          <w:lang w:val="ru-RU"/>
        </w:rPr>
        <w:t xml:space="preserve"> </w:t>
      </w:r>
      <w:r>
        <w:rPr>
          <w:szCs w:val="24"/>
        </w:rPr>
        <w:t>Poem</w:t>
      </w:r>
      <w:r w:rsidRPr="00842B36">
        <w:rPr>
          <w:szCs w:val="24"/>
          <w:lang w:val="ru-RU"/>
        </w:rPr>
        <w:t>’</w:t>
      </w:r>
      <w:r>
        <w:rPr>
          <w:szCs w:val="24"/>
        </w:rPr>
        <w:t>s</w:t>
      </w:r>
      <w:r w:rsidRPr="00842B36">
        <w:rPr>
          <w:szCs w:val="24"/>
          <w:lang w:val="ru-RU"/>
        </w:rPr>
        <w:t xml:space="preserve"> </w:t>
      </w:r>
      <w:r>
        <w:rPr>
          <w:szCs w:val="24"/>
        </w:rPr>
        <w:t>Underlying</w:t>
      </w:r>
      <w:r w:rsidRPr="00842B36">
        <w:rPr>
          <w:szCs w:val="24"/>
          <w:lang w:val="ru-RU"/>
        </w:rPr>
        <w:t xml:space="preserve"> </w:t>
      </w:r>
      <w:r>
        <w:rPr>
          <w:szCs w:val="24"/>
        </w:rPr>
        <w:t>Plot</w:t>
      </w:r>
      <w:r w:rsidRPr="00842B36">
        <w:rPr>
          <w:szCs w:val="24"/>
          <w:lang w:val="ru-RU"/>
        </w:rPr>
        <w:t xml:space="preserve">”]. </w:t>
      </w:r>
      <w:proofErr w:type="gramStart"/>
      <w:r>
        <w:rPr>
          <w:i/>
          <w:szCs w:val="24"/>
        </w:rPr>
        <w:t>Velimir</w:t>
      </w:r>
      <w:r w:rsidRPr="00842B36">
        <w:rPr>
          <w:i/>
          <w:szCs w:val="24"/>
          <w:lang w:val="ru-RU"/>
        </w:rPr>
        <w:t xml:space="preserve"> </w:t>
      </w:r>
      <w:r>
        <w:rPr>
          <w:i/>
          <w:szCs w:val="24"/>
        </w:rPr>
        <w:t>Khlebnikov</w:t>
      </w:r>
      <w:r w:rsidRPr="00842B36">
        <w:rPr>
          <w:i/>
          <w:szCs w:val="24"/>
          <w:lang w:val="ru-RU"/>
        </w:rPr>
        <w:t xml:space="preserve"> </w:t>
      </w:r>
      <w:r w:rsidR="00816401">
        <w:rPr>
          <w:i/>
          <w:szCs w:val="24"/>
        </w:rPr>
        <w:t>i</w:t>
      </w:r>
      <w:r w:rsidRPr="00842B36">
        <w:rPr>
          <w:i/>
          <w:szCs w:val="24"/>
          <w:lang w:val="ru-RU"/>
        </w:rPr>
        <w:t xml:space="preserve"> </w:t>
      </w:r>
      <w:r>
        <w:rPr>
          <w:i/>
          <w:szCs w:val="24"/>
        </w:rPr>
        <w:t>mirovaia</w:t>
      </w:r>
      <w:r w:rsidRPr="00842B36">
        <w:rPr>
          <w:i/>
          <w:szCs w:val="24"/>
          <w:lang w:val="ru-RU"/>
        </w:rPr>
        <w:t xml:space="preserve"> </w:t>
      </w:r>
      <w:r>
        <w:rPr>
          <w:i/>
          <w:szCs w:val="24"/>
        </w:rPr>
        <w:t>khudozhestvennaia</w:t>
      </w:r>
      <w:r w:rsidRPr="00842B36">
        <w:rPr>
          <w:i/>
          <w:szCs w:val="24"/>
          <w:lang w:val="ru-RU"/>
        </w:rPr>
        <w:t xml:space="preserve"> </w:t>
      </w:r>
      <w:r>
        <w:rPr>
          <w:i/>
          <w:szCs w:val="24"/>
        </w:rPr>
        <w:t>kul</w:t>
      </w:r>
      <w:r w:rsidRPr="00842B36">
        <w:rPr>
          <w:i/>
          <w:szCs w:val="24"/>
          <w:lang w:val="ru-RU"/>
        </w:rPr>
        <w:t>’</w:t>
      </w:r>
      <w:r>
        <w:rPr>
          <w:i/>
          <w:szCs w:val="24"/>
        </w:rPr>
        <w:t>tur</w:t>
      </w:r>
      <w:r w:rsidR="00816401">
        <w:rPr>
          <w:i/>
          <w:szCs w:val="24"/>
        </w:rPr>
        <w:t>a</w:t>
      </w:r>
      <w:r w:rsidRPr="00842B36">
        <w:rPr>
          <w:i/>
          <w:szCs w:val="24"/>
          <w:lang w:val="ru-RU"/>
        </w:rPr>
        <w:t>.</w:t>
      </w:r>
      <w:proofErr w:type="gramEnd"/>
      <w:r w:rsidRPr="00842B36">
        <w:rPr>
          <w:i/>
          <w:szCs w:val="24"/>
          <w:lang w:val="ru-RU"/>
        </w:rPr>
        <w:t xml:space="preserve"> </w:t>
      </w:r>
      <w:proofErr w:type="gramStart"/>
      <w:r>
        <w:rPr>
          <w:i/>
          <w:szCs w:val="24"/>
        </w:rPr>
        <w:t>Materialy</w:t>
      </w:r>
      <w:r w:rsidRPr="00842B36">
        <w:rPr>
          <w:i/>
          <w:szCs w:val="24"/>
          <w:lang w:val="ru-RU"/>
        </w:rPr>
        <w:t xml:space="preserve"> </w:t>
      </w:r>
      <w:r>
        <w:rPr>
          <w:i/>
          <w:szCs w:val="24"/>
        </w:rPr>
        <w:t>XII</w:t>
      </w:r>
      <w:r w:rsidRPr="00842B36">
        <w:rPr>
          <w:i/>
          <w:szCs w:val="24"/>
          <w:lang w:val="ru-RU"/>
        </w:rPr>
        <w:t xml:space="preserve"> </w:t>
      </w:r>
      <w:r>
        <w:rPr>
          <w:i/>
          <w:szCs w:val="24"/>
        </w:rPr>
        <w:t>Mezhdunarodnykh</w:t>
      </w:r>
      <w:r w:rsidRPr="00842B36">
        <w:rPr>
          <w:i/>
          <w:szCs w:val="24"/>
          <w:lang w:val="ru-RU"/>
        </w:rPr>
        <w:t xml:space="preserve"> </w:t>
      </w:r>
      <w:r>
        <w:rPr>
          <w:i/>
          <w:szCs w:val="24"/>
        </w:rPr>
        <w:t>Khlebnikovskikh</w:t>
      </w:r>
      <w:r w:rsidR="00816401" w:rsidRPr="00816401">
        <w:rPr>
          <w:i/>
          <w:szCs w:val="24"/>
          <w:lang w:val="ru-RU"/>
        </w:rPr>
        <w:t xml:space="preserve"> </w:t>
      </w:r>
      <w:r w:rsidR="00816401">
        <w:rPr>
          <w:i/>
          <w:szCs w:val="24"/>
        </w:rPr>
        <w:t>c</w:t>
      </w:r>
      <w:r>
        <w:rPr>
          <w:i/>
          <w:szCs w:val="24"/>
        </w:rPr>
        <w:t>htenii</w:t>
      </w:r>
      <w:r w:rsidRPr="00842B36">
        <w:rPr>
          <w:i/>
          <w:szCs w:val="24"/>
          <w:lang w:val="ru-RU"/>
        </w:rPr>
        <w:t xml:space="preserve">, </w:t>
      </w:r>
      <w:r>
        <w:rPr>
          <w:i/>
          <w:szCs w:val="24"/>
        </w:rPr>
        <w:t>posviashchenny</w:t>
      </w:r>
      <w:r w:rsidR="00816401">
        <w:rPr>
          <w:i/>
          <w:szCs w:val="24"/>
        </w:rPr>
        <w:t>kh</w:t>
      </w:r>
      <w:r w:rsidRPr="00842B36">
        <w:rPr>
          <w:i/>
          <w:szCs w:val="24"/>
          <w:lang w:val="ru-RU"/>
        </w:rPr>
        <w:t xml:space="preserve"> 130-</w:t>
      </w:r>
      <w:r>
        <w:rPr>
          <w:i/>
          <w:szCs w:val="24"/>
        </w:rPr>
        <w:t>letiiu</w:t>
      </w:r>
      <w:r w:rsidRPr="00842B36">
        <w:rPr>
          <w:i/>
          <w:szCs w:val="24"/>
          <w:lang w:val="ru-RU"/>
        </w:rPr>
        <w:t xml:space="preserve"> </w:t>
      </w:r>
      <w:r>
        <w:rPr>
          <w:i/>
          <w:szCs w:val="24"/>
        </w:rPr>
        <w:t>so</w:t>
      </w:r>
      <w:r w:rsidRPr="00842B36">
        <w:rPr>
          <w:i/>
          <w:szCs w:val="24"/>
          <w:lang w:val="ru-RU"/>
        </w:rPr>
        <w:t xml:space="preserve"> </w:t>
      </w:r>
      <w:r>
        <w:rPr>
          <w:i/>
          <w:szCs w:val="24"/>
        </w:rPr>
        <w:t>dnia</w:t>
      </w:r>
      <w:r w:rsidRPr="00842B36">
        <w:rPr>
          <w:i/>
          <w:szCs w:val="24"/>
          <w:lang w:val="ru-RU"/>
        </w:rPr>
        <w:t xml:space="preserve"> </w:t>
      </w:r>
      <w:r>
        <w:rPr>
          <w:i/>
          <w:szCs w:val="24"/>
        </w:rPr>
        <w:t>rozhdeniia</w:t>
      </w:r>
      <w:r w:rsidRPr="00842B36">
        <w:rPr>
          <w:i/>
          <w:szCs w:val="24"/>
          <w:lang w:val="ru-RU"/>
        </w:rPr>
        <w:t xml:space="preserve"> </w:t>
      </w:r>
      <w:r>
        <w:rPr>
          <w:i/>
          <w:szCs w:val="24"/>
        </w:rPr>
        <w:t>Velimira</w:t>
      </w:r>
      <w:r w:rsidRPr="00842B36">
        <w:rPr>
          <w:i/>
          <w:szCs w:val="24"/>
          <w:lang w:val="ru-RU"/>
        </w:rPr>
        <w:t xml:space="preserve"> </w:t>
      </w:r>
      <w:r>
        <w:rPr>
          <w:i/>
          <w:szCs w:val="24"/>
        </w:rPr>
        <w:t>Khlebnikova</w:t>
      </w:r>
      <w:r w:rsidRPr="00842B36">
        <w:rPr>
          <w:i/>
          <w:szCs w:val="24"/>
          <w:lang w:val="ru-RU"/>
        </w:rPr>
        <w:t>.</w:t>
      </w:r>
      <w:proofErr w:type="gramEnd"/>
      <w:r w:rsidR="00A06319" w:rsidRPr="00A06319">
        <w:rPr>
          <w:i/>
          <w:szCs w:val="24"/>
          <w:lang w:val="ru-RU"/>
        </w:rPr>
        <w:t xml:space="preserve"> </w:t>
      </w:r>
      <w:r w:rsidR="00A06319">
        <w:rPr>
          <w:szCs w:val="24"/>
        </w:rPr>
        <w:t>Astrakhan</w:t>
      </w:r>
      <w:r w:rsidR="00A06319" w:rsidRPr="00816401">
        <w:rPr>
          <w:szCs w:val="24"/>
          <w:lang w:val="ru-RU"/>
        </w:rPr>
        <w:t xml:space="preserve">: </w:t>
      </w:r>
      <w:r w:rsidR="00A06319">
        <w:rPr>
          <w:szCs w:val="24"/>
        </w:rPr>
        <w:t>Izd</w:t>
      </w:r>
      <w:r w:rsidR="00A06319" w:rsidRPr="00816401">
        <w:rPr>
          <w:szCs w:val="24"/>
          <w:lang w:val="ru-RU"/>
        </w:rPr>
        <w:t xml:space="preserve">. </w:t>
      </w:r>
      <w:proofErr w:type="gramStart"/>
      <w:r w:rsidR="00A06319">
        <w:rPr>
          <w:szCs w:val="24"/>
        </w:rPr>
        <w:t>dom</w:t>
      </w:r>
      <w:proofErr w:type="gramEnd"/>
      <w:r w:rsidR="00A06319" w:rsidRPr="00816401">
        <w:rPr>
          <w:szCs w:val="24"/>
          <w:lang w:val="ru-RU"/>
        </w:rPr>
        <w:t xml:space="preserve"> “</w:t>
      </w:r>
      <w:r w:rsidR="00A06319">
        <w:rPr>
          <w:szCs w:val="24"/>
        </w:rPr>
        <w:t>Astrakhanskii</w:t>
      </w:r>
      <w:r w:rsidR="00A06319" w:rsidRPr="00816401">
        <w:rPr>
          <w:szCs w:val="24"/>
          <w:lang w:val="ru-RU"/>
        </w:rPr>
        <w:t xml:space="preserve"> </w:t>
      </w:r>
      <w:r w:rsidR="00A06319">
        <w:rPr>
          <w:szCs w:val="24"/>
        </w:rPr>
        <w:t>universitet</w:t>
      </w:r>
      <w:r w:rsidR="00A06319" w:rsidRPr="00816401">
        <w:rPr>
          <w:szCs w:val="24"/>
          <w:lang w:val="ru-RU"/>
        </w:rPr>
        <w:t>,” 2015.  6-19.</w:t>
      </w:r>
    </w:p>
    <w:p w:rsidR="008934B6" w:rsidRPr="00842B36" w:rsidRDefault="008934B6" w:rsidP="001C1EE1">
      <w:pPr>
        <w:spacing w:line="200" w:lineRule="atLeast"/>
        <w:rPr>
          <w:szCs w:val="24"/>
          <w:lang w:val="ru-RU"/>
        </w:rPr>
      </w:pPr>
    </w:p>
    <w:p w:rsidR="00352C00" w:rsidRPr="00842B36" w:rsidRDefault="00352C00" w:rsidP="001274F6">
      <w:pPr>
        <w:spacing w:line="200" w:lineRule="atLeast"/>
        <w:rPr>
          <w:szCs w:val="24"/>
          <w:lang w:val="ru-RU"/>
        </w:rPr>
      </w:pPr>
    </w:p>
    <w:p w:rsidR="00D16DAB" w:rsidRPr="00B364C1" w:rsidRDefault="00352C00" w:rsidP="001274F6">
      <w:pPr>
        <w:spacing w:line="200" w:lineRule="atLeast"/>
        <w:rPr>
          <w:b/>
          <w:szCs w:val="24"/>
        </w:rPr>
      </w:pPr>
      <w:r>
        <w:rPr>
          <w:b/>
          <w:szCs w:val="24"/>
        </w:rPr>
        <w:t>RE</w:t>
      </w:r>
      <w:r w:rsidR="00D16DAB" w:rsidRPr="00352C00">
        <w:rPr>
          <w:b/>
          <w:szCs w:val="24"/>
        </w:rPr>
        <w:t>VIEWS</w:t>
      </w:r>
    </w:p>
    <w:p w:rsidR="00D16DAB" w:rsidRPr="00B364C1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lastRenderedPageBreak/>
        <w:t xml:space="preserve">1. Boris Poplavskii’s </w:t>
      </w:r>
      <w:r w:rsidRPr="00294339">
        <w:rPr>
          <w:rFonts w:ascii="Times New Roman" w:hAnsi="Times New Roman"/>
          <w:i/>
          <w:sz w:val="24"/>
          <w:szCs w:val="24"/>
        </w:rPr>
        <w:t>Sobranie sochinenii</w:t>
      </w:r>
      <w:r w:rsidRPr="00294339">
        <w:rPr>
          <w:rFonts w:ascii="Times New Roman" w:hAnsi="Times New Roman"/>
          <w:sz w:val="24"/>
          <w:szCs w:val="24"/>
        </w:rPr>
        <w:t xml:space="preserve">, vol. 1, ed. S. Karlinsky and A. Olcott. </w:t>
      </w:r>
      <w:r w:rsidRPr="00294339">
        <w:rPr>
          <w:rFonts w:ascii="Times New Roman" w:hAnsi="Times New Roman"/>
          <w:i/>
          <w:sz w:val="24"/>
          <w:szCs w:val="24"/>
        </w:rPr>
        <w:t>Slavic Review</w:t>
      </w:r>
      <w:r w:rsidRPr="00294339">
        <w:rPr>
          <w:rFonts w:ascii="Times New Roman" w:hAnsi="Times New Roman"/>
          <w:sz w:val="24"/>
          <w:szCs w:val="24"/>
        </w:rPr>
        <w:t>, 40,  no. 2 (Summer 1981), 222-223 (2 pp).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2. </w:t>
      </w:r>
      <w:r w:rsidRPr="00294339">
        <w:rPr>
          <w:rFonts w:ascii="Times New Roman" w:hAnsi="Times New Roman"/>
          <w:i/>
          <w:sz w:val="24"/>
          <w:szCs w:val="24"/>
        </w:rPr>
        <w:t>Russian: Stage One</w:t>
      </w:r>
      <w:r w:rsidRPr="00294339">
        <w:rPr>
          <w:rFonts w:ascii="Times New Roman" w:hAnsi="Times New Roman"/>
          <w:sz w:val="24"/>
          <w:szCs w:val="24"/>
        </w:rPr>
        <w:t xml:space="preserve"> by G. Bitekhtina, D. Davidson, and </w:t>
      </w:r>
      <w:smartTag w:uri="urn:schemas-microsoft-com:office:smarttags" w:element="place">
        <w:r w:rsidRPr="00294339">
          <w:rPr>
            <w:rFonts w:ascii="Times New Roman" w:hAnsi="Times New Roman"/>
            <w:sz w:val="24"/>
            <w:szCs w:val="24"/>
          </w:rPr>
          <w:t>N. Fedyanina</w:t>
        </w:r>
      </w:smartTag>
      <w:r w:rsidRPr="00294339">
        <w:rPr>
          <w:rFonts w:ascii="Times New Roman" w:hAnsi="Times New Roman"/>
          <w:sz w:val="24"/>
          <w:szCs w:val="24"/>
        </w:rPr>
        <w:t xml:space="preserve">. </w:t>
      </w:r>
      <w:r w:rsidRPr="00294339">
        <w:rPr>
          <w:rFonts w:ascii="Times New Roman" w:hAnsi="Times New Roman"/>
          <w:i/>
          <w:sz w:val="24"/>
          <w:szCs w:val="24"/>
        </w:rPr>
        <w:t>Slavic and East European Journal</w:t>
      </w:r>
      <w:r w:rsidRPr="00294339">
        <w:rPr>
          <w:rFonts w:ascii="Times New Roman" w:hAnsi="Times New Roman"/>
          <w:sz w:val="24"/>
          <w:szCs w:val="24"/>
        </w:rPr>
        <w:t>, 26,  no. 1 (Spring 1982), 129-130 (2 pp.).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3. </w:t>
      </w:r>
      <w:r w:rsidRPr="00294339">
        <w:rPr>
          <w:rFonts w:ascii="Times New Roman" w:hAnsi="Times New Roman"/>
          <w:i/>
          <w:sz w:val="24"/>
          <w:szCs w:val="24"/>
        </w:rPr>
        <w:t>Xlebnikov and Carnival: An Analysis of the Poem Poèt</w:t>
      </w:r>
      <w:r w:rsidRPr="00294339">
        <w:rPr>
          <w:rFonts w:ascii="Times New Roman" w:hAnsi="Times New Roman"/>
          <w:sz w:val="24"/>
          <w:szCs w:val="24"/>
        </w:rPr>
        <w:t xml:space="preserve">, by Barbara Lönnqvist.  </w:t>
      </w:r>
      <w:r w:rsidRPr="00294339">
        <w:rPr>
          <w:rFonts w:ascii="Times New Roman" w:hAnsi="Times New Roman"/>
          <w:i/>
          <w:sz w:val="24"/>
          <w:szCs w:val="24"/>
        </w:rPr>
        <w:t>Slavic Review</w:t>
      </w:r>
      <w:r w:rsidRPr="00294339">
        <w:rPr>
          <w:rFonts w:ascii="Times New Roman" w:hAnsi="Times New Roman"/>
          <w:sz w:val="24"/>
          <w:szCs w:val="24"/>
        </w:rPr>
        <w:t>, 41, No. 2 (Summer 1982), 388-90 (3 pp.).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4. </w:t>
      </w:r>
      <w:r w:rsidRPr="00294339">
        <w:rPr>
          <w:rFonts w:ascii="Times New Roman" w:hAnsi="Times New Roman"/>
          <w:i/>
          <w:sz w:val="24"/>
          <w:szCs w:val="24"/>
        </w:rPr>
        <w:t>Velimir Khlebnikov: poète futurièn</w:t>
      </w:r>
      <w:r w:rsidRPr="00294339">
        <w:rPr>
          <w:rFonts w:ascii="Times New Roman" w:hAnsi="Times New Roman"/>
          <w:sz w:val="24"/>
          <w:szCs w:val="24"/>
        </w:rPr>
        <w:t xml:space="preserve">, by Jean-Claude Lanne.  </w:t>
      </w:r>
      <w:r w:rsidRPr="00294339">
        <w:rPr>
          <w:rFonts w:ascii="Times New Roman" w:hAnsi="Times New Roman"/>
          <w:i/>
          <w:sz w:val="24"/>
          <w:szCs w:val="24"/>
        </w:rPr>
        <w:t>The Russian Review</w:t>
      </w:r>
      <w:r w:rsidRPr="00294339">
        <w:rPr>
          <w:rFonts w:ascii="Times New Roman" w:hAnsi="Times New Roman"/>
          <w:sz w:val="24"/>
          <w:szCs w:val="24"/>
        </w:rPr>
        <w:t>, 44, No. 4 (October l985), 409-410 (2 pp.).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5. </w:t>
      </w:r>
      <w:r w:rsidRPr="00294339">
        <w:rPr>
          <w:rFonts w:ascii="Times New Roman" w:hAnsi="Times New Roman"/>
          <w:i/>
          <w:sz w:val="24"/>
          <w:szCs w:val="24"/>
        </w:rPr>
        <w:t>Velimir Chlebnikov and the Development of Poetical Language in Russian Symbolism and Futurism</w:t>
      </w:r>
      <w:r w:rsidRPr="00294339">
        <w:rPr>
          <w:rFonts w:ascii="Times New Roman" w:hAnsi="Times New Roman"/>
          <w:sz w:val="24"/>
          <w:szCs w:val="24"/>
        </w:rPr>
        <w:t xml:space="preserve">, by W. G. Weststeijn. </w:t>
      </w:r>
      <w:r w:rsidRPr="00294339">
        <w:rPr>
          <w:rFonts w:ascii="Times New Roman" w:hAnsi="Times New Roman"/>
          <w:i/>
          <w:sz w:val="24"/>
          <w:szCs w:val="24"/>
        </w:rPr>
        <w:t>The Russian Review</w:t>
      </w:r>
      <w:r w:rsidRPr="00294339">
        <w:rPr>
          <w:rFonts w:ascii="Times New Roman" w:hAnsi="Times New Roman"/>
          <w:sz w:val="24"/>
          <w:szCs w:val="24"/>
        </w:rPr>
        <w:t>, 44, No. 2 (April l985), 188-190 (3 pp.).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6. </w:t>
      </w:r>
      <w:r w:rsidRPr="00294339">
        <w:rPr>
          <w:rFonts w:ascii="Times New Roman" w:hAnsi="Times New Roman"/>
          <w:i/>
          <w:sz w:val="24"/>
          <w:szCs w:val="24"/>
        </w:rPr>
        <w:t>Slovotvorčestvo i smežnye problemy jazyka poèta</w:t>
      </w:r>
      <w:r w:rsidRPr="00294339">
        <w:rPr>
          <w:rFonts w:ascii="Times New Roman" w:hAnsi="Times New Roman"/>
          <w:sz w:val="24"/>
          <w:szCs w:val="24"/>
        </w:rPr>
        <w:t xml:space="preserve">, by V. P. Grigor'ev. </w:t>
      </w:r>
      <w:r w:rsidRPr="00294339">
        <w:rPr>
          <w:rFonts w:ascii="Times New Roman" w:hAnsi="Times New Roman"/>
          <w:i/>
          <w:sz w:val="24"/>
          <w:szCs w:val="24"/>
        </w:rPr>
        <w:t>Slavic and East European Journal</w:t>
      </w:r>
      <w:r w:rsidRPr="00294339">
        <w:rPr>
          <w:rFonts w:ascii="Times New Roman" w:hAnsi="Times New Roman"/>
          <w:sz w:val="24"/>
          <w:szCs w:val="24"/>
        </w:rPr>
        <w:t>, 33, No. 1 (Spring 1989), 130-131 (2 pp.).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7. </w:t>
      </w:r>
      <w:r w:rsidRPr="00294339">
        <w:rPr>
          <w:rFonts w:ascii="Times New Roman" w:hAnsi="Times New Roman"/>
          <w:i/>
          <w:sz w:val="24"/>
          <w:szCs w:val="24"/>
        </w:rPr>
        <w:t xml:space="preserve">Velimir Khlebnikov: A Critical Study </w:t>
      </w:r>
      <w:r w:rsidRPr="00294339">
        <w:rPr>
          <w:rFonts w:ascii="Times New Roman" w:hAnsi="Times New Roman"/>
          <w:sz w:val="24"/>
          <w:szCs w:val="24"/>
        </w:rPr>
        <w:t xml:space="preserve">by Raymond Cooke. In Canadian-American Slavic Studies, Vol. 23, No. 1 (1989), pp. 429-31 (3 pp).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8.  </w:t>
      </w:r>
      <w:r w:rsidRPr="00294339">
        <w:rPr>
          <w:rFonts w:ascii="Times New Roman" w:hAnsi="Times New Roman"/>
          <w:i/>
          <w:sz w:val="24"/>
          <w:szCs w:val="24"/>
        </w:rPr>
        <w:t>Velimir Xlebnikov. Priroda tvorčestva</w:t>
      </w:r>
      <w:r w:rsidRPr="00294339">
        <w:rPr>
          <w:rFonts w:ascii="Times New Roman" w:hAnsi="Times New Roman"/>
          <w:sz w:val="24"/>
          <w:szCs w:val="24"/>
        </w:rPr>
        <w:t xml:space="preserve">, by R. V. Duganov. </w:t>
      </w:r>
      <w:r w:rsidRPr="00294339">
        <w:rPr>
          <w:rFonts w:ascii="Times New Roman" w:hAnsi="Times New Roman"/>
          <w:i/>
          <w:sz w:val="24"/>
          <w:szCs w:val="24"/>
        </w:rPr>
        <w:t>Slavic and East European Journal</w:t>
      </w:r>
      <w:r w:rsidRPr="00294339">
        <w:rPr>
          <w:rFonts w:ascii="Times New Roman" w:hAnsi="Times New Roman"/>
          <w:sz w:val="24"/>
          <w:szCs w:val="24"/>
        </w:rPr>
        <w:t>, 37, no. 1 (Spring, 1993), pp. 130-131 (2 pp.).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9. </w:t>
      </w:r>
      <w:r w:rsidRPr="00294339">
        <w:rPr>
          <w:rFonts w:ascii="Times New Roman" w:hAnsi="Times New Roman"/>
          <w:i/>
          <w:sz w:val="24"/>
          <w:szCs w:val="24"/>
        </w:rPr>
        <w:t>Iakobson-Budetlianin: Sbornik materialov</w:t>
      </w:r>
      <w:r w:rsidRPr="00294339">
        <w:rPr>
          <w:rFonts w:ascii="Times New Roman" w:hAnsi="Times New Roman"/>
          <w:sz w:val="24"/>
          <w:szCs w:val="24"/>
        </w:rPr>
        <w:t xml:space="preserve">, ed. by B. Jangfeldt. </w:t>
      </w:r>
      <w:r w:rsidRPr="00294339">
        <w:rPr>
          <w:rFonts w:ascii="Times New Roman" w:hAnsi="Times New Roman"/>
          <w:i/>
          <w:sz w:val="24"/>
          <w:szCs w:val="24"/>
        </w:rPr>
        <w:t>Slavic Review</w:t>
      </w:r>
      <w:r w:rsidRPr="00294339">
        <w:rPr>
          <w:rFonts w:ascii="Times New Roman" w:hAnsi="Times New Roman"/>
          <w:sz w:val="24"/>
          <w:szCs w:val="24"/>
        </w:rPr>
        <w:t>, 52, no. 2 (1993), pp. 404-405 (2 pp.).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10.</w:t>
      </w:r>
      <w:r w:rsidR="00BB5E5C">
        <w:rPr>
          <w:rFonts w:ascii="Times New Roman" w:hAnsi="Times New Roman"/>
          <w:sz w:val="24"/>
          <w:szCs w:val="24"/>
        </w:rPr>
        <w:t xml:space="preserve"> </w:t>
      </w:r>
      <w:r w:rsidRPr="00294339">
        <w:rPr>
          <w:rFonts w:ascii="Times New Roman" w:hAnsi="Times New Roman"/>
          <w:i/>
          <w:sz w:val="24"/>
          <w:szCs w:val="24"/>
        </w:rPr>
        <w:t>Igor'-Severjanin: His Life and Works</w:t>
      </w:r>
      <w:r w:rsidR="00D544CC">
        <w:rPr>
          <w:rFonts w:ascii="Times New Roman" w:hAnsi="Times New Roman"/>
          <w:i/>
          <w:sz w:val="24"/>
          <w:szCs w:val="24"/>
        </w:rPr>
        <w:t xml:space="preserve">, </w:t>
      </w:r>
      <w:r w:rsidR="00D544CC" w:rsidRPr="00D544CC">
        <w:rPr>
          <w:rFonts w:ascii="Times New Roman" w:hAnsi="Times New Roman"/>
          <w:sz w:val="24"/>
          <w:szCs w:val="24"/>
        </w:rPr>
        <w:t>b</w:t>
      </w:r>
      <w:r w:rsidR="00D544CC">
        <w:rPr>
          <w:rFonts w:ascii="Times New Roman" w:hAnsi="Times New Roman"/>
          <w:sz w:val="24"/>
          <w:szCs w:val="24"/>
        </w:rPr>
        <w:t>y Lenie Lauwers.</w:t>
      </w:r>
      <w:r w:rsidRPr="00294339">
        <w:rPr>
          <w:rFonts w:ascii="Times New Roman" w:hAnsi="Times New Roman"/>
          <w:sz w:val="24"/>
          <w:szCs w:val="24"/>
        </w:rPr>
        <w:t xml:space="preserve"> </w:t>
      </w:r>
      <w:r w:rsidR="00D544CC">
        <w:rPr>
          <w:rFonts w:ascii="Times New Roman" w:hAnsi="Times New Roman"/>
          <w:sz w:val="24"/>
          <w:szCs w:val="24"/>
        </w:rPr>
        <w:t>I</w:t>
      </w:r>
      <w:r w:rsidRPr="00294339">
        <w:rPr>
          <w:rFonts w:ascii="Times New Roman" w:hAnsi="Times New Roman"/>
          <w:sz w:val="24"/>
          <w:szCs w:val="24"/>
        </w:rPr>
        <w:t xml:space="preserve">n </w:t>
      </w:r>
      <w:r w:rsidRPr="00294339">
        <w:rPr>
          <w:rFonts w:ascii="Times New Roman" w:hAnsi="Times New Roman"/>
          <w:i/>
          <w:sz w:val="24"/>
          <w:szCs w:val="24"/>
        </w:rPr>
        <w:t>The Russian Review</w:t>
      </w:r>
      <w:r w:rsidRPr="00294339">
        <w:rPr>
          <w:rFonts w:ascii="Times New Roman" w:hAnsi="Times New Roman"/>
          <w:sz w:val="24"/>
          <w:szCs w:val="24"/>
        </w:rPr>
        <w:t>, 56, no. 2 (April 1997), 304-305 (2 pp.).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11. </w:t>
      </w:r>
      <w:r w:rsidR="00D544CC" w:rsidRPr="00D544CC">
        <w:rPr>
          <w:rFonts w:ascii="Times New Roman" w:hAnsi="Times New Roman"/>
          <w:i/>
          <w:sz w:val="24"/>
          <w:szCs w:val="24"/>
        </w:rPr>
        <w:t>S</w:t>
      </w:r>
      <w:r w:rsidRPr="00294339">
        <w:rPr>
          <w:rFonts w:ascii="Times New Roman" w:hAnsi="Times New Roman"/>
          <w:i/>
          <w:sz w:val="24"/>
          <w:szCs w:val="24"/>
        </w:rPr>
        <w:t>lovar' neologizmov Velimira Xlebnikova</w:t>
      </w:r>
      <w:r w:rsidR="00D544CC">
        <w:rPr>
          <w:rFonts w:ascii="Times New Roman" w:hAnsi="Times New Roman"/>
          <w:i/>
          <w:sz w:val="24"/>
          <w:szCs w:val="24"/>
        </w:rPr>
        <w:t xml:space="preserve">, </w:t>
      </w:r>
      <w:r w:rsidR="00D544CC" w:rsidRPr="00D544CC">
        <w:rPr>
          <w:rFonts w:ascii="Times New Roman" w:hAnsi="Times New Roman"/>
          <w:sz w:val="24"/>
          <w:szCs w:val="24"/>
        </w:rPr>
        <w:t>b</w:t>
      </w:r>
      <w:r w:rsidR="00D544CC">
        <w:rPr>
          <w:rFonts w:ascii="Times New Roman" w:hAnsi="Times New Roman"/>
          <w:sz w:val="24"/>
          <w:szCs w:val="24"/>
        </w:rPr>
        <w:t>y Natal’ia Pertsova.  I</w:t>
      </w:r>
      <w:r w:rsidRPr="00294339">
        <w:rPr>
          <w:rFonts w:ascii="Times New Roman" w:hAnsi="Times New Roman"/>
          <w:sz w:val="24"/>
          <w:szCs w:val="24"/>
        </w:rPr>
        <w:t xml:space="preserve">n </w:t>
      </w:r>
      <w:r w:rsidRPr="00294339">
        <w:rPr>
          <w:rFonts w:ascii="Times New Roman" w:hAnsi="Times New Roman"/>
          <w:i/>
          <w:sz w:val="24"/>
          <w:szCs w:val="24"/>
        </w:rPr>
        <w:t>Slavic Review</w:t>
      </w:r>
      <w:r w:rsidRPr="00294339">
        <w:rPr>
          <w:rFonts w:ascii="Times New Roman" w:hAnsi="Times New Roman"/>
          <w:sz w:val="24"/>
          <w:szCs w:val="24"/>
        </w:rPr>
        <w:t>, no. 4 (Winter, 1997), 820-21. (2 pp.)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842B36">
        <w:rPr>
          <w:rFonts w:ascii="Times New Roman" w:hAnsi="Times New Roman"/>
          <w:sz w:val="24"/>
          <w:szCs w:val="24"/>
          <w:lang w:val="de-DE"/>
        </w:rPr>
        <w:t xml:space="preserve">12. </w:t>
      </w:r>
      <w:r w:rsidRPr="00842B36">
        <w:rPr>
          <w:rFonts w:ascii="Times New Roman" w:hAnsi="Times New Roman"/>
          <w:i/>
          <w:sz w:val="24"/>
          <w:szCs w:val="24"/>
          <w:lang w:val="de-DE"/>
        </w:rPr>
        <w:t>Die romanischen Gedichtarten Igor' Severjanins zwischen Tradition und Innovation</w:t>
      </w:r>
      <w:r w:rsidR="00D544CC" w:rsidRPr="00842B36">
        <w:rPr>
          <w:rFonts w:ascii="Times New Roman" w:hAnsi="Times New Roman"/>
          <w:i/>
          <w:sz w:val="24"/>
          <w:szCs w:val="24"/>
          <w:lang w:val="de-DE"/>
        </w:rPr>
        <w:t xml:space="preserve">, </w:t>
      </w:r>
      <w:r w:rsidR="00D544CC" w:rsidRPr="00842B36">
        <w:rPr>
          <w:rFonts w:ascii="Times New Roman" w:hAnsi="Times New Roman"/>
          <w:sz w:val="24"/>
          <w:szCs w:val="24"/>
          <w:lang w:val="de-DE"/>
        </w:rPr>
        <w:t xml:space="preserve">by Susanna Vykoupil,. </w:t>
      </w:r>
      <w:r w:rsidR="00D544CC">
        <w:rPr>
          <w:rFonts w:ascii="Times New Roman" w:hAnsi="Times New Roman"/>
          <w:sz w:val="24"/>
          <w:szCs w:val="24"/>
        </w:rPr>
        <w:t>I</w:t>
      </w:r>
      <w:r w:rsidRPr="008934B6">
        <w:rPr>
          <w:rFonts w:ascii="Times New Roman" w:hAnsi="Times New Roman"/>
          <w:sz w:val="24"/>
          <w:szCs w:val="24"/>
        </w:rPr>
        <w:t xml:space="preserve">n </w:t>
      </w:r>
      <w:r w:rsidRPr="008934B6">
        <w:rPr>
          <w:rFonts w:ascii="Times New Roman" w:hAnsi="Times New Roman"/>
          <w:i/>
          <w:sz w:val="24"/>
          <w:szCs w:val="24"/>
        </w:rPr>
        <w:t>Slavic Review</w:t>
      </w:r>
      <w:r w:rsidRPr="008934B6">
        <w:rPr>
          <w:rFonts w:ascii="Times New Roman" w:hAnsi="Times New Roman"/>
          <w:sz w:val="24"/>
          <w:szCs w:val="24"/>
        </w:rPr>
        <w:t>, 59, no 1 (</w:t>
      </w:r>
      <w:proofErr w:type="gramStart"/>
      <w:r w:rsidRPr="008934B6">
        <w:rPr>
          <w:rFonts w:ascii="Times New Roman" w:hAnsi="Times New Roman"/>
          <w:sz w:val="24"/>
          <w:szCs w:val="24"/>
        </w:rPr>
        <w:t>Spring</w:t>
      </w:r>
      <w:proofErr w:type="gramEnd"/>
      <w:r w:rsidRPr="008934B6">
        <w:rPr>
          <w:rFonts w:ascii="Times New Roman" w:hAnsi="Times New Roman"/>
          <w:sz w:val="24"/>
          <w:szCs w:val="24"/>
        </w:rPr>
        <w:t xml:space="preserve">, 2000), 820-21. </w:t>
      </w:r>
      <w:r w:rsidRPr="00294339">
        <w:rPr>
          <w:rFonts w:ascii="Times New Roman" w:hAnsi="Times New Roman"/>
          <w:sz w:val="24"/>
          <w:szCs w:val="24"/>
        </w:rPr>
        <w:t>(2 pp.)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 xml:space="preserve">13. </w:t>
      </w:r>
      <w:r w:rsidRPr="00294339">
        <w:rPr>
          <w:i/>
          <w:iCs/>
          <w:szCs w:val="24"/>
        </w:rPr>
        <w:t>The Futurism of Vasilisk Gnedov</w:t>
      </w:r>
      <w:r w:rsidR="00D544CC">
        <w:rPr>
          <w:i/>
          <w:iCs/>
          <w:szCs w:val="24"/>
        </w:rPr>
        <w:t xml:space="preserve">, </w:t>
      </w:r>
      <w:r w:rsidR="00D544CC">
        <w:rPr>
          <w:iCs/>
          <w:szCs w:val="24"/>
        </w:rPr>
        <w:t xml:space="preserve">by </w:t>
      </w:r>
      <w:r w:rsidR="00D544CC" w:rsidRPr="00294339">
        <w:rPr>
          <w:szCs w:val="24"/>
        </w:rPr>
        <w:t xml:space="preserve">Crispen Brooks, </w:t>
      </w:r>
      <w:r w:rsidR="0063765E">
        <w:rPr>
          <w:i/>
          <w:szCs w:val="24"/>
        </w:rPr>
        <w:t xml:space="preserve">The </w:t>
      </w:r>
      <w:r w:rsidRPr="00294339">
        <w:rPr>
          <w:i/>
          <w:iCs/>
          <w:szCs w:val="24"/>
        </w:rPr>
        <w:t>Russian Review,</w:t>
      </w:r>
      <w:r w:rsidRPr="00294339">
        <w:rPr>
          <w:szCs w:val="24"/>
        </w:rPr>
        <w:t xml:space="preserve"> 61, No. 1 (January, 2002). 144-45. (2 pp.)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294339">
        <w:rPr>
          <w:szCs w:val="24"/>
        </w:rPr>
        <w:t>1</w:t>
      </w:r>
      <w:r w:rsidR="00352C00">
        <w:rPr>
          <w:szCs w:val="24"/>
        </w:rPr>
        <w:t>4</w:t>
      </w:r>
      <w:r w:rsidRPr="00294339">
        <w:rPr>
          <w:szCs w:val="24"/>
        </w:rPr>
        <w:t xml:space="preserve">. Simeon Polockij. </w:t>
      </w:r>
      <w:r w:rsidRPr="00294339">
        <w:rPr>
          <w:i/>
          <w:iCs/>
          <w:szCs w:val="24"/>
        </w:rPr>
        <w:t>Vertograd mnogocvetnyj</w:t>
      </w:r>
      <w:r w:rsidRPr="00294339">
        <w:rPr>
          <w:szCs w:val="24"/>
        </w:rPr>
        <w:t xml:space="preserve">. Ed. Lidija Sazonova and Anthony Hippisley. </w:t>
      </w:r>
      <w:r w:rsidRPr="00294339">
        <w:rPr>
          <w:i/>
          <w:iCs/>
          <w:szCs w:val="24"/>
        </w:rPr>
        <w:t>Slavic and East European Journal</w:t>
      </w:r>
      <w:r w:rsidRPr="00294339">
        <w:rPr>
          <w:szCs w:val="24"/>
        </w:rPr>
        <w:t>, 46, No 1 (Spring, 2002). 201-204.</w:t>
      </w: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</w:p>
    <w:p w:rsidR="00D16DAB" w:rsidRPr="00294339" w:rsidRDefault="00D16DAB" w:rsidP="00D16DAB">
      <w:pPr>
        <w:tabs>
          <w:tab w:val="right" w:pos="9360"/>
        </w:tabs>
        <w:spacing w:line="200" w:lineRule="atLeast"/>
        <w:rPr>
          <w:szCs w:val="24"/>
        </w:rPr>
      </w:pPr>
      <w:r w:rsidRPr="00842B36">
        <w:rPr>
          <w:szCs w:val="24"/>
          <w:lang w:val="de-DE"/>
        </w:rPr>
        <w:t>1</w:t>
      </w:r>
      <w:r w:rsidR="00352C00" w:rsidRPr="00842B36">
        <w:rPr>
          <w:szCs w:val="24"/>
          <w:lang w:val="de-DE"/>
        </w:rPr>
        <w:t>5</w:t>
      </w:r>
      <w:r w:rsidRPr="00842B36">
        <w:rPr>
          <w:szCs w:val="24"/>
          <w:lang w:val="de-DE"/>
        </w:rPr>
        <w:t xml:space="preserve">. </w:t>
      </w:r>
      <w:r w:rsidRPr="00842B36">
        <w:rPr>
          <w:i/>
          <w:szCs w:val="24"/>
          <w:lang w:val="de-DE"/>
        </w:rPr>
        <w:t>Mathematische Konzeptionen in der russischen Moderne: Florenskij – Chlebnikov – Charms</w:t>
      </w:r>
      <w:r w:rsidR="00D544CC" w:rsidRPr="00842B36">
        <w:rPr>
          <w:i/>
          <w:szCs w:val="24"/>
          <w:lang w:val="de-DE"/>
        </w:rPr>
        <w:t xml:space="preserve">. </w:t>
      </w:r>
      <w:proofErr w:type="gramStart"/>
      <w:r w:rsidR="00D544CC" w:rsidRPr="008934B6">
        <w:rPr>
          <w:szCs w:val="24"/>
        </w:rPr>
        <w:t>By</w:t>
      </w:r>
      <w:r w:rsidRPr="008934B6">
        <w:rPr>
          <w:szCs w:val="24"/>
        </w:rPr>
        <w:t xml:space="preserve"> Anke Niederbudde.</w:t>
      </w:r>
      <w:proofErr w:type="gramEnd"/>
      <w:r w:rsidRPr="008934B6">
        <w:rPr>
          <w:szCs w:val="24"/>
        </w:rPr>
        <w:t xml:space="preserve"> </w:t>
      </w:r>
      <w:r w:rsidRPr="00294339">
        <w:rPr>
          <w:szCs w:val="24"/>
        </w:rPr>
        <w:t xml:space="preserve">Slavic Review,  67, no.2 (Summer, 2008). 521-523. </w:t>
      </w:r>
    </w:p>
    <w:p w:rsidR="00352C00" w:rsidRDefault="00352C00" w:rsidP="00D544CC">
      <w:pPr>
        <w:spacing w:line="200" w:lineRule="atLeast"/>
        <w:rPr>
          <w:szCs w:val="24"/>
        </w:rPr>
      </w:pPr>
    </w:p>
    <w:p w:rsidR="00D16DAB" w:rsidRDefault="00D544CC" w:rsidP="00D574EB">
      <w:pPr>
        <w:spacing w:line="200" w:lineRule="atLeast"/>
        <w:rPr>
          <w:i/>
          <w:szCs w:val="24"/>
        </w:rPr>
      </w:pPr>
      <w:r w:rsidRPr="00436324">
        <w:rPr>
          <w:szCs w:val="24"/>
        </w:rPr>
        <w:lastRenderedPageBreak/>
        <w:t>1</w:t>
      </w:r>
      <w:r w:rsidR="00352C00">
        <w:rPr>
          <w:szCs w:val="24"/>
        </w:rPr>
        <w:t>6</w:t>
      </w:r>
      <w:r w:rsidRPr="00436324">
        <w:rPr>
          <w:szCs w:val="24"/>
        </w:rPr>
        <w:t xml:space="preserve">. </w:t>
      </w:r>
      <w:r w:rsidRPr="00436324">
        <w:rPr>
          <w:i/>
          <w:szCs w:val="24"/>
        </w:rPr>
        <w:t xml:space="preserve">Poiski Rusi nevidimoj: Kitezhakaia legenda v  russkoj kul’ture, 1843–1940, </w:t>
      </w:r>
      <w:r w:rsidRPr="00436324">
        <w:rPr>
          <w:szCs w:val="24"/>
        </w:rPr>
        <w:t xml:space="preserve">by Irina Karlson. Slavica Gothoburgensia 10. Göteberg: University of Gothenburg, 2011. </w:t>
      </w:r>
      <w:r w:rsidR="0063765E">
        <w:rPr>
          <w:i/>
          <w:szCs w:val="24"/>
        </w:rPr>
        <w:t xml:space="preserve">The </w:t>
      </w:r>
      <w:r w:rsidRPr="00436324">
        <w:rPr>
          <w:i/>
          <w:szCs w:val="24"/>
        </w:rPr>
        <w:t>Russian Review.</w:t>
      </w:r>
      <w:r w:rsidR="00120981">
        <w:rPr>
          <w:i/>
          <w:szCs w:val="24"/>
        </w:rPr>
        <w:t xml:space="preserve"> </w:t>
      </w:r>
    </w:p>
    <w:p w:rsidR="00D574EB" w:rsidRPr="00D574EB" w:rsidRDefault="00D574EB" w:rsidP="00D574EB">
      <w:pPr>
        <w:spacing w:line="200" w:lineRule="atLeast"/>
        <w:rPr>
          <w:i/>
          <w:szCs w:val="24"/>
        </w:rPr>
      </w:pPr>
    </w:p>
    <w:p w:rsidR="000422D4" w:rsidRPr="00D574EB" w:rsidRDefault="006C095D" w:rsidP="006C095D">
      <w:pPr>
        <w:tabs>
          <w:tab w:val="right" w:pos="9360"/>
        </w:tabs>
        <w:spacing w:line="200" w:lineRule="atLeast"/>
      </w:pPr>
      <w:r w:rsidRPr="00D574EB">
        <w:rPr>
          <w:szCs w:val="24"/>
        </w:rPr>
        <w:t xml:space="preserve">17. </w:t>
      </w:r>
      <w:r w:rsidRPr="00D574EB">
        <w:rPr>
          <w:i/>
          <w:iCs/>
        </w:rPr>
        <w:t>A Commentary to Pushkin’s Lyric Poetry, 1826–1836</w:t>
      </w:r>
      <w:r w:rsidR="000422D4" w:rsidRPr="00D574EB">
        <w:t>. By Michael Wachtel.</w:t>
      </w:r>
      <w:r w:rsidR="00C42932" w:rsidRPr="00D574EB">
        <w:t xml:space="preserve"> </w:t>
      </w:r>
      <w:r w:rsidR="00C42932" w:rsidRPr="00D574EB">
        <w:rPr>
          <w:i/>
        </w:rPr>
        <w:t>Slavic and East European Journal</w:t>
      </w:r>
      <w:r w:rsidR="00C42932" w:rsidRPr="00D574EB">
        <w:t>, 58.1 (Spring 2014).</w:t>
      </w:r>
    </w:p>
    <w:p w:rsidR="000422D4" w:rsidRDefault="000422D4" w:rsidP="006C095D">
      <w:pPr>
        <w:tabs>
          <w:tab w:val="right" w:pos="9360"/>
        </w:tabs>
        <w:spacing w:line="200" w:lineRule="atLeast"/>
      </w:pPr>
    </w:p>
    <w:p w:rsidR="00D16DAB" w:rsidRPr="00294339" w:rsidRDefault="006C095D" w:rsidP="006C095D">
      <w:pPr>
        <w:tabs>
          <w:tab w:val="right" w:pos="9360"/>
        </w:tabs>
        <w:spacing w:line="200" w:lineRule="atLeast"/>
        <w:rPr>
          <w:b/>
          <w:szCs w:val="24"/>
        </w:rPr>
      </w:pPr>
      <w:r>
        <w:t>.</w:t>
      </w:r>
      <w:r w:rsidR="00D16DAB" w:rsidRPr="00294339">
        <w:rPr>
          <w:b/>
          <w:szCs w:val="24"/>
        </w:rPr>
        <w:t>CONFERENCE PAPERS AND INVITED LECTURES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1. “Poetry as Dialect: The Neologisms of Velimir Khlebnikov.”  AAASS Tenth Annual Convention (October, l978).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2. “Analogues for the Neologisms of Velimir Khlebnikov.”  MLA National Convention (December, l978).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3. “Language Within Language: Khlebnikov's ‘Alphabet of the Intellect.’  Atlantic Chapter of AAASS (April, l980).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4. “The Aesthetics of Autoreception.” AAASS Twelfth Annual Convention (November, l980).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5. “Authorial Word Formation: Modes of Classification.”  Russian Language Institute, </w:t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Bryn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Mawr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(July, l982).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6. “Interpreting Poetic Cycles.” Northeast Modern Language Association Meeting. </w:t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Dickinson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(April, l983).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7. “Poetic Cycles.  Approaching a Russian Tradition.”  Conference on Literature and History, </w:t>
      </w:r>
      <w:smartTag w:uri="urn:schemas-microsoft-com:office:smarttags" w:element="place"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(May, l983).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8. “Poetic Convoys and the Textual Criticism of Modern Russian Verse.”  </w:t>
      </w:r>
      <w:smartTag w:uri="urn:schemas-microsoft-com:office:smarttags" w:element="place"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Michigan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(March, l984).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9. “The Image of Petersburg/Leningrad in Russian Culture.” Philadelphia-Leningrad Sister Cities Project (March, l985).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10. “Metabiosis, Mirror Images and Negative Integers: Velimir Chlebnikov and His Doubles.” </w:t>
      </w:r>
      <w:smartTag w:uri="urn:schemas-microsoft-com:office:smarttags" w:element="place"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Amsterdam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l985.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11. “Who Speaks for the Poet? Velimir Xlebnikov and his Voices (Toward an Etiology of Zangezi).” </w:t>
      </w:r>
      <w:smartTag w:uri="urn:schemas-microsoft-com:office:smarttags" w:element="PlaceName">
        <w:r w:rsidRPr="00294339">
          <w:rPr>
            <w:rFonts w:ascii="Times New Roman" w:hAnsi="Times New Roman"/>
            <w:sz w:val="24"/>
            <w:szCs w:val="24"/>
          </w:rPr>
          <w:t>Woodrow</w:t>
        </w:r>
      </w:smartTag>
      <w:r w:rsidRPr="0029433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Name">
        <w:r w:rsidRPr="00294339">
          <w:rPr>
            <w:rFonts w:ascii="Times New Roman" w:hAnsi="Times New Roman"/>
            <w:sz w:val="24"/>
            <w:szCs w:val="24"/>
          </w:rPr>
          <w:t>Wilson</w:t>
        </w:r>
      </w:smartTag>
      <w:r w:rsidRPr="0029433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Name">
        <w:r w:rsidRPr="00294339">
          <w:rPr>
            <w:rFonts w:ascii="Times New Roman" w:hAnsi="Times New Roman"/>
            <w:sz w:val="24"/>
            <w:szCs w:val="24"/>
          </w:rPr>
          <w:t>Center</w:t>
        </w:r>
      </w:smartTag>
      <w:r w:rsidRPr="00294339">
        <w:rPr>
          <w:rFonts w:ascii="Times New Roman" w:hAnsi="Times New Roman"/>
          <w:sz w:val="24"/>
          <w:szCs w:val="24"/>
        </w:rPr>
        <w:t xml:space="preserve"> for International Studies,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Washington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294339">
            <w:rPr>
              <w:rFonts w:ascii="Times New Roman" w:hAnsi="Times New Roman"/>
              <w:sz w:val="24"/>
              <w:szCs w:val="24"/>
            </w:rPr>
            <w:t>D.C.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(October, l985).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12. “The Citadel of the Revolutionary Word: Notes on the Poetics of Benedikt Livšic.” </w:t>
      </w:r>
      <w:smartTag w:uri="urn:schemas-microsoft-com:office:smarttags" w:element="place"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Paris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(June,l985).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13. “Poetic Cycles in the Russian Silver Age.”  </w:t>
      </w:r>
      <w:smartTag w:uri="urn:schemas-microsoft-com:office:smarttags" w:element="PlaceType">
        <w:r w:rsidRPr="00294339">
          <w:rPr>
            <w:rFonts w:ascii="Times New Roman" w:hAnsi="Times New Roman"/>
            <w:sz w:val="24"/>
            <w:szCs w:val="24"/>
          </w:rPr>
          <w:t>University</w:t>
        </w:r>
      </w:smartTag>
      <w:r w:rsidRPr="00294339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294339">
          <w:rPr>
            <w:rFonts w:ascii="Times New Roman" w:hAnsi="Times New Roman"/>
            <w:sz w:val="24"/>
            <w:szCs w:val="24"/>
          </w:rPr>
          <w:t>California</w:t>
        </w:r>
      </w:smartTag>
      <w:r w:rsidRPr="00294339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Los Angeles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(June, l987).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lastRenderedPageBreak/>
        <w:t xml:space="preserve">14. “Prosody and Poetic Sequences.”  International Conference on Verse Theory,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Los Angeles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l987.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15. “The Lyrical Subject in Early Russian Decadence.” AAASS 18th Annual Convention,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Boston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(l987).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16. “The Old Belief and Sectarianism as Cultural Models in the Silver Age.” Conference on Christianity and Culture,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Berkeley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294339"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l988.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17. “The Revelation of Benedikt Livshits.” </w:t>
      </w:r>
      <w:smartTag w:uri="urn:schemas-microsoft-com:office:smarttags" w:element="place">
        <w:r w:rsidRPr="00294339">
          <w:rPr>
            <w:rFonts w:ascii="Times New Roman" w:hAnsi="Times New Roman"/>
            <w:sz w:val="24"/>
            <w:szCs w:val="24"/>
          </w:rPr>
          <w:t>Fourth World</w:t>
        </w:r>
      </w:smartTag>
      <w:r w:rsidRPr="00294339">
        <w:rPr>
          <w:rFonts w:ascii="Times New Roman" w:hAnsi="Times New Roman"/>
          <w:sz w:val="24"/>
          <w:szCs w:val="24"/>
        </w:rPr>
        <w:t xml:space="preserve"> Congress for Soviet and East European Studies (Harrogate, England, July, 1990). 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18. “Subject and Sequence in Pasternak's Early Verse.” Boris Pasternak Centennial: an American-Soviet Conference, </w:t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Stanford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October 16-22, 1990.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19. “The Civil War and Avant-garde Historical Mythmaking.” The Russian Avant-Garde: An Conference Sponsored by the </w:t>
      </w:r>
      <w:smartTag w:uri="urn:schemas-microsoft-com:office:smarttags" w:element="place"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Southern California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November, 1990.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20. “Vosprijatie staroobrjadčestva u glavnyx predstavitelej ‘Serebrjanogo veka’</w:t>
      </w:r>
      <w:r>
        <w:rPr>
          <w:rFonts w:ascii="Times New Roman" w:hAnsi="Times New Roman"/>
          <w:sz w:val="24"/>
          <w:szCs w:val="24"/>
        </w:rPr>
        <w:t xml:space="preserve"> (The Reception of the Old Belief by Leading Representatives of the  ‘Silver Age’”).</w:t>
      </w:r>
      <w:r w:rsidRPr="00294339">
        <w:rPr>
          <w:rFonts w:ascii="Times New Roman" w:hAnsi="Times New Roman"/>
          <w:sz w:val="24"/>
          <w:szCs w:val="24"/>
        </w:rPr>
        <w:t xml:space="preserve">” Russian-American Cultural Society,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Los Angeles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February, 1991.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21. “Russian Religious Dissidence in the Early Twentieth Century.” Interim Committee for the Interdisciplinary Center for the Study of Religion, May, 1992.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23. “Sakral'naja reč” u predstavitelej novokrest'janskoj školy” </w:t>
      </w:r>
      <w:r>
        <w:rPr>
          <w:rFonts w:ascii="Times New Roman" w:hAnsi="Times New Roman"/>
          <w:sz w:val="24"/>
          <w:szCs w:val="24"/>
        </w:rPr>
        <w:t xml:space="preserve"> (“‘Sacred Speech’ Among Repsresntatives of the New Peasant School”). </w:t>
      </w:r>
      <w:r w:rsidRPr="00294339">
        <w:rPr>
          <w:rFonts w:ascii="Times New Roman" w:hAnsi="Times New Roman"/>
          <w:sz w:val="24"/>
          <w:szCs w:val="24"/>
        </w:rPr>
        <w:t xml:space="preserve">Second International Conference on the Culture of Old Ritualism,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Cechanowitz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294339">
            <w:rPr>
              <w:rFonts w:ascii="Times New Roman" w:hAnsi="Times New Roman"/>
              <w:sz w:val="24"/>
              <w:szCs w:val="24"/>
            </w:rPr>
            <w:t>Poland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(September, 1992)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24. “The Sacred Word in the Poetics of the </w:t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Peasant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.” AAASS,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Phoenix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(November, 1992).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25. “Poetic Sequences in the 18th Century: the Case of Sumarokov.” </w:t>
      </w:r>
      <w:smartTag w:uri="urn:schemas-microsoft-com:office:smarttags" w:element="place"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Southern California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>. (Sept. 1993).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26. “K istorii liričeskogo cilka v russkoj literature XVIII v.: Ody toržstvennye A. P. Sumarokova” </w:t>
      </w:r>
      <w:r>
        <w:rPr>
          <w:rFonts w:ascii="Times New Roman" w:hAnsi="Times New Roman"/>
          <w:sz w:val="24"/>
          <w:szCs w:val="24"/>
        </w:rPr>
        <w:t xml:space="preserve"> “On the History of the Lyric Cycle in Eighteenth Century Russian Literature: A. P. Sumarokov’s Odes”). </w:t>
      </w:r>
      <w:r w:rsidRPr="00294339">
        <w:rPr>
          <w:rFonts w:ascii="Times New Roman" w:hAnsi="Times New Roman"/>
          <w:sz w:val="24"/>
          <w:szCs w:val="24"/>
        </w:rPr>
        <w:t xml:space="preserve">Invited lecture for the Academic Council (Učenyj Sovet), Institut mirovoj literartury (December, 1993).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28. “Sumarokov's </w:t>
      </w:r>
      <w:r w:rsidRPr="00436324">
        <w:rPr>
          <w:rFonts w:ascii="Times New Roman" w:hAnsi="Times New Roman"/>
          <w:i/>
          <w:sz w:val="24"/>
          <w:szCs w:val="24"/>
        </w:rPr>
        <w:t>Ody toržestvennye</w:t>
      </w:r>
      <w:r w:rsidRPr="00294339">
        <w:rPr>
          <w:rFonts w:ascii="Times New Roman" w:hAnsi="Times New Roman"/>
          <w:sz w:val="24"/>
          <w:szCs w:val="24"/>
        </w:rPr>
        <w:t xml:space="preserve"> and Deržavin's </w:t>
      </w:r>
      <w:r w:rsidRPr="00436324">
        <w:rPr>
          <w:rFonts w:ascii="Times New Roman" w:hAnsi="Times New Roman"/>
          <w:i/>
          <w:sz w:val="24"/>
          <w:szCs w:val="24"/>
        </w:rPr>
        <w:t>Čitalagajskie ody</w:t>
      </w:r>
      <w:r w:rsidRPr="00294339">
        <w:rPr>
          <w:rFonts w:ascii="Times New Roman" w:hAnsi="Times New Roman"/>
          <w:sz w:val="24"/>
          <w:szCs w:val="24"/>
        </w:rPr>
        <w:t xml:space="preserve">.” Gavriil Deržavin: International Symposium.  The </w:t>
      </w:r>
      <w:smartTag w:uri="urn:schemas-microsoft-com:office:smarttags" w:element="PlaceName">
        <w:r w:rsidRPr="00294339">
          <w:rPr>
            <w:rFonts w:ascii="Times New Roman" w:hAnsi="Times New Roman"/>
            <w:sz w:val="24"/>
            <w:szCs w:val="24"/>
          </w:rPr>
          <w:t>Russian</w:t>
        </w:r>
      </w:smartTag>
      <w:r w:rsidRPr="0029433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294339">
          <w:rPr>
            <w:rFonts w:ascii="Times New Roman" w:hAnsi="Times New Roman"/>
            <w:sz w:val="24"/>
            <w:szCs w:val="24"/>
          </w:rPr>
          <w:t>School</w:t>
        </w:r>
      </w:smartTag>
      <w:r w:rsidRPr="00294339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Norwich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(July 1994)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29. “Sumarokov's </w:t>
      </w:r>
      <w:r w:rsidRPr="00294339">
        <w:rPr>
          <w:rFonts w:ascii="Times New Roman" w:hAnsi="Times New Roman"/>
          <w:i/>
          <w:sz w:val="24"/>
          <w:szCs w:val="24"/>
        </w:rPr>
        <w:t>Elegii ljubovnye</w:t>
      </w:r>
      <w:r w:rsidRPr="00294339">
        <w:rPr>
          <w:rFonts w:ascii="Times New Roman" w:hAnsi="Times New Roman"/>
          <w:sz w:val="24"/>
          <w:szCs w:val="24"/>
        </w:rPr>
        <w:t xml:space="preserve"> and the Development of Poetic Narrative.” AAASS,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Philadelphia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(November, 1994)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lastRenderedPageBreak/>
        <w:t>30. “Teaching Language through Culture.” UCLA Symposium, February 9, 1995.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31. “Sumarokov's </w:t>
      </w:r>
      <w:r w:rsidRPr="00C93E9A">
        <w:rPr>
          <w:rFonts w:ascii="Times New Roman" w:hAnsi="Times New Roman"/>
          <w:i/>
          <w:sz w:val="24"/>
          <w:szCs w:val="24"/>
        </w:rPr>
        <w:t>Elegii ljubovnye</w:t>
      </w:r>
      <w:r w:rsidRPr="00294339">
        <w:rPr>
          <w:rFonts w:ascii="Times New Roman" w:hAnsi="Times New Roman"/>
          <w:sz w:val="24"/>
          <w:szCs w:val="24"/>
        </w:rPr>
        <w:t>”. Conference on Russian Poetry and Poetics, UCLA (May 1995).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32. “Xlebnikov i Platonov: Predvaritel'nye zametki” </w:t>
      </w:r>
      <w:r>
        <w:rPr>
          <w:rFonts w:ascii="Times New Roman" w:hAnsi="Times New Roman"/>
          <w:sz w:val="24"/>
          <w:szCs w:val="24"/>
        </w:rPr>
        <w:t xml:space="preserve">(Khlebnikov and Platonov: Some Preliminary Observations.” </w:t>
      </w:r>
      <w:r w:rsidRPr="00294339">
        <w:rPr>
          <w:rFonts w:ascii="Times New Roman" w:hAnsi="Times New Roman"/>
          <w:sz w:val="24"/>
          <w:szCs w:val="24"/>
        </w:rPr>
        <w:t xml:space="preserve">Khlebnikovskie </w:t>
      </w:r>
      <w:r>
        <w:rPr>
          <w:rFonts w:ascii="Times New Roman" w:hAnsi="Times New Roman"/>
          <w:sz w:val="24"/>
          <w:szCs w:val="24"/>
        </w:rPr>
        <w:t xml:space="preserve">Lectures, </w:t>
      </w:r>
      <w:r w:rsidRPr="0029433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Astrakhan</w:t>
          </w:r>
        </w:smartTag>
      </w:smartTag>
      <w:r w:rsidRPr="00294339">
        <w:rPr>
          <w:rFonts w:ascii="Times New Roman" w:hAnsi="Times New Roman"/>
          <w:sz w:val="24"/>
          <w:szCs w:val="24"/>
        </w:rPr>
        <w:t>', Sept. 6-8, 1995.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33. “K ètiologii Zangezi” </w:t>
      </w:r>
      <w:r>
        <w:rPr>
          <w:rFonts w:ascii="Times New Roman" w:hAnsi="Times New Roman"/>
          <w:sz w:val="24"/>
          <w:szCs w:val="24"/>
        </w:rPr>
        <w:t xml:space="preserve">“On the Etiology of Zangezi”). </w:t>
      </w:r>
      <w:r w:rsidRPr="00294339">
        <w:rPr>
          <w:rFonts w:ascii="Times New Roman" w:hAnsi="Times New Roman"/>
          <w:sz w:val="24"/>
          <w:szCs w:val="24"/>
        </w:rPr>
        <w:t xml:space="preserve">International Conference on Velimir Khlebnikov. Institut mirovoj literatury,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Moscow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(November, 1995).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34. “Velimir Khlebnikov's ‘Otkaz’ and its Pretexts.” Symposium: Textual Intersections: On the Significance of Citation in 20th Century Russian Literature, UCLA, Feb. 16-17, 1996.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35. “The </w:t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Russian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Church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in the New Millenium.” </w:t>
      </w:r>
      <w:smartTag w:uri="urn:schemas-microsoft-com:office:smarttags" w:element="PlaceType">
        <w:r w:rsidRPr="00294339">
          <w:rPr>
            <w:rFonts w:ascii="Times New Roman" w:hAnsi="Times New Roman"/>
            <w:sz w:val="24"/>
            <w:szCs w:val="24"/>
          </w:rPr>
          <w:t>University</w:t>
        </w:r>
      </w:smartTag>
      <w:r w:rsidRPr="00294339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294339">
          <w:rPr>
            <w:rFonts w:ascii="Times New Roman" w:hAnsi="Times New Roman"/>
            <w:sz w:val="24"/>
            <w:szCs w:val="24"/>
          </w:rPr>
          <w:t>Caifornia</w:t>
        </w:r>
      </w:smartTag>
      <w:r w:rsidRPr="00294339">
        <w:rPr>
          <w:rFonts w:ascii="Times New Roman" w:hAnsi="Times New Roman"/>
          <w:sz w:val="24"/>
          <w:szCs w:val="24"/>
        </w:rPr>
        <w:t xml:space="preserve">, 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San Diego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May 13, 1996.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36. “Brodsky and Hopkins: Some Notes on the Metaphysics of Flight.”  Joseph Brodsky: A Commemorative Conference, </w:t>
      </w:r>
      <w:smartTag w:uri="urn:schemas-microsoft-com:office:smarttags" w:element="place"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Michigan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Nov. 7-9, 1996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37. “Poetry in Revolution: Boris Pasternak's My Sister Life”: Roundtable discussion, </w:t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Stanford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February 21-22, 1997.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38. “The Renaissance of Lyric Sequences in Russian Modernism: Sources and Antecedents.” International Slavic Conference on “Zyklusdichtung in den slavischen Literaturen,”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Magdeburg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,, 18-20 March, 1997.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39. “Sumarokov's Odes: Literary Conventions and Political Realities.” Symposium, CERES/UCLA/USC, “Catherine the Great: Her Life and Legacy,” Oct. 8, 1997 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40. “Degeneration and Decadence: Max Nordeau in </w:t>
      </w:r>
      <w:smartTag w:uri="urn:schemas-microsoft-com:office:smarttags" w:element="country-region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Russia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.” Annual Convention of AAASS,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Seattle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r w:rsidRPr="00294339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Nov. 20-24, 1997.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41. </w:t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UCLA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for the Performing Arts: Center Stage Lecture: “Russian Znamenny Chant.” April 5, 1998.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42. “The Reception and Reworking of the Concepts of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Liberty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, Equality, Fraternity in Russian Avant-garde Culture of the 1920s.” </w:t>
      </w:r>
      <w:smartTag w:uri="urn:schemas-microsoft-com:office:smarttags" w:element="PlaceType">
        <w:r w:rsidRPr="00294339">
          <w:rPr>
            <w:rFonts w:ascii="Times New Roman" w:hAnsi="Times New Roman"/>
            <w:sz w:val="24"/>
            <w:szCs w:val="24"/>
          </w:rPr>
          <w:t>Museum</w:t>
        </w:r>
      </w:smartTag>
      <w:r w:rsidRPr="00294339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294339">
          <w:rPr>
            <w:rFonts w:ascii="Times New Roman" w:hAnsi="Times New Roman"/>
            <w:sz w:val="24"/>
            <w:szCs w:val="24"/>
          </w:rPr>
          <w:t>Arts</w:t>
        </w:r>
      </w:smartTag>
      <w:r w:rsidRPr="00294339">
        <w:rPr>
          <w:rFonts w:ascii="Times New Roman" w:hAnsi="Times New Roman"/>
          <w:sz w:val="24"/>
          <w:szCs w:val="24"/>
        </w:rPr>
        <w:t xml:space="preserve"> Downtown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Los Angeles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July 23, 1998.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43. "Aleksandr Pushkin's Lyric Sequences: the Making and Unmaking of a Genre." "Alexander Pushkin and Humanistic Study: Methodological Assumptions, Issues of Translation, East-West  Dialogue.” </w:t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Stanford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April 12-16, 1999.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  <w:lang w:val="de-DE"/>
        </w:rPr>
      </w:pPr>
      <w:r w:rsidRPr="00294339">
        <w:rPr>
          <w:rFonts w:ascii="Times New Roman" w:hAnsi="Times New Roman"/>
          <w:sz w:val="24"/>
          <w:szCs w:val="24"/>
        </w:rPr>
        <w:t xml:space="preserve">44. “A Poet's Abdication: Velimir Khlebnikov's ‘Otkaz’ and its Pretexts.”  </w:t>
      </w:r>
      <w:r w:rsidRPr="00294339">
        <w:rPr>
          <w:rFonts w:ascii="Times New Roman" w:hAnsi="Times New Roman"/>
          <w:sz w:val="24"/>
          <w:szCs w:val="24"/>
          <w:lang w:val="de-DE"/>
        </w:rPr>
        <w:t>Invited Lecture, University of Groeningen, May 8, 2000.</w:t>
      </w:r>
    </w:p>
    <w:p w:rsidR="00D16DAB" w:rsidRPr="00294339" w:rsidRDefault="00D16DAB" w:rsidP="00D16DAB">
      <w:pPr>
        <w:rPr>
          <w:szCs w:val="24"/>
          <w:lang w:val="de-DE"/>
        </w:rPr>
      </w:pPr>
    </w:p>
    <w:p w:rsidR="00D16DAB" w:rsidRPr="00294339" w:rsidRDefault="00D16DAB" w:rsidP="00D16DAB">
      <w:pPr>
        <w:rPr>
          <w:szCs w:val="24"/>
          <w:lang w:val="fr-FR"/>
        </w:rPr>
      </w:pPr>
      <w:r w:rsidRPr="00294339">
        <w:rPr>
          <w:szCs w:val="24"/>
          <w:lang w:val="de-DE"/>
        </w:rPr>
        <w:lastRenderedPageBreak/>
        <w:t xml:space="preserve">45. “Thronverzicht eines Dichters: Velimir Chlebnikovs </w:t>
      </w:r>
      <w:r w:rsidRPr="00294339">
        <w:rPr>
          <w:i/>
          <w:szCs w:val="24"/>
          <w:lang w:val="de-DE"/>
        </w:rPr>
        <w:t>Otkaz</w:t>
      </w:r>
      <w:r w:rsidRPr="00294339">
        <w:rPr>
          <w:szCs w:val="24"/>
          <w:lang w:val="de-DE"/>
        </w:rPr>
        <w:t xml:space="preserve"> (Weigerung) und seine Prätexte.” </w:t>
      </w:r>
      <w:r w:rsidRPr="00294339">
        <w:rPr>
          <w:szCs w:val="24"/>
          <w:lang w:val="fr-FR"/>
        </w:rPr>
        <w:t>Invited lecture, Slavisches Seminar der Universität Basel, May 17, 200.</w:t>
      </w:r>
    </w:p>
    <w:p w:rsidR="00D16DAB" w:rsidRPr="00294339" w:rsidRDefault="00D16DAB" w:rsidP="00D16DAB">
      <w:pPr>
        <w:rPr>
          <w:szCs w:val="24"/>
          <w:lang w:val="fr-FR"/>
        </w:rPr>
      </w:pPr>
    </w:p>
    <w:p w:rsidR="00D16DAB" w:rsidRPr="00294339" w:rsidRDefault="00D16DAB" w:rsidP="00D16DAB">
      <w:pPr>
        <w:rPr>
          <w:szCs w:val="24"/>
          <w:lang w:val="fr-FR"/>
        </w:rPr>
      </w:pPr>
      <w:r w:rsidRPr="00294339">
        <w:rPr>
          <w:szCs w:val="24"/>
          <w:lang w:val="fr-FR"/>
        </w:rPr>
        <w:t>46. “Sur les problèmes du cycle poétique.” Invited lecture, Chaire de Langues et littératures slaves, Université de Fribourgh en Suisse, May 19, 2000.</w:t>
      </w:r>
    </w:p>
    <w:p w:rsidR="00D16DAB" w:rsidRPr="00294339" w:rsidRDefault="00D16DAB" w:rsidP="00D16DAB">
      <w:pPr>
        <w:rPr>
          <w:szCs w:val="24"/>
          <w:lang w:val="fr-FR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  <w:lang w:val="de-DE"/>
        </w:rPr>
      </w:pPr>
      <w:r w:rsidRPr="00294339">
        <w:rPr>
          <w:rFonts w:ascii="Times New Roman" w:hAnsi="Times New Roman"/>
          <w:sz w:val="24"/>
          <w:szCs w:val="24"/>
          <w:lang w:val="de-DE"/>
        </w:rPr>
        <w:t>47. “Zur Problematik der Zyklisierung in der russischen Lyrik des 18. Jahrhunderts.”  Invited Lecture, Institut für slawische Philologie, Philipps-Universität Marburg, June 8, 2000.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  <w:lang w:val="de-DE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48. “On the Problem of Poetic Aperture and Poetic Closure in Lyric Cycles.” International Conference:  Semantika "konca" i "nachala" (The Semantics of Endings and Beginnings), Institut iazykoznanija RAN (Linguistics Institute of the </w:t>
      </w:r>
      <w:smartTag w:uri="urn:schemas-microsoft-com:office:smarttags" w:element="place"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Academy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Sciences</w:t>
          </w:r>
        </w:smartTag>
      </w:smartTag>
      <w:r w:rsidRPr="00294339">
        <w:rPr>
          <w:rFonts w:ascii="Times New Roman" w:hAnsi="Times New Roman"/>
          <w:sz w:val="24"/>
          <w:szCs w:val="24"/>
        </w:rPr>
        <w:t>), June 12-15, 2000.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49. “Cyclic Experiments in the Eighteenth Century.” Mezhdunarodnaia nauchnaia konferentsiia “Evropejskii liricheskii tsikl” (International Scholarly Confrence: The European Lyric Cycle). November 15-18, 2001, Moscow/Peredelkino.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50. “Old Believer Strategies of Self-Defense in the Twentieth Century.” </w:t>
      </w:r>
      <w:smartTag w:uri="urn:schemas-microsoft-com:office:smarttags" w:element="country-region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Russia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’s Old Belief: Alternative Christian Communities and the Social Imagination.  Conference, </w:t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Stanford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Friday, January 25, 2002.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51. “O metafizike chisel: Florensky i Khebnikov”</w:t>
      </w:r>
      <w:r>
        <w:rPr>
          <w:rFonts w:ascii="Times New Roman" w:hAnsi="Times New Roman"/>
          <w:sz w:val="24"/>
          <w:szCs w:val="24"/>
        </w:rPr>
        <w:t xml:space="preserve"> (“On the Metaphysics of Numbers: Florensky and Khlebnikov”). </w:t>
      </w:r>
      <w:r w:rsidRPr="00294339">
        <w:rPr>
          <w:rFonts w:ascii="Times New Roman" w:hAnsi="Times New Roman"/>
          <w:sz w:val="24"/>
          <w:szCs w:val="24"/>
        </w:rPr>
        <w:t xml:space="preserve"> International Conference: Velimir Khlebnikov: </w:t>
      </w:r>
      <w:r>
        <w:rPr>
          <w:rFonts w:ascii="Times New Roman" w:hAnsi="Times New Roman"/>
          <w:sz w:val="24"/>
          <w:szCs w:val="24"/>
        </w:rPr>
        <w:t>Past, Present, Future</w:t>
      </w:r>
      <w:r w:rsidRPr="00294339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Amsterdam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August 29-32, 2002.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52. “Literature and Mentality: Three Case Studies” Eighth International Conference of Russian Studies, </w:t>
      </w:r>
      <w:smartTag w:uri="urn:schemas-microsoft-com:office:smarttags" w:element="PlaceName">
        <w:r w:rsidRPr="00294339">
          <w:rPr>
            <w:rFonts w:ascii="Times New Roman" w:hAnsi="Times New Roman"/>
            <w:sz w:val="24"/>
            <w:szCs w:val="24"/>
          </w:rPr>
          <w:t>Korea</w:t>
        </w:r>
      </w:smartTag>
      <w:r w:rsidRPr="0029433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294339">
          <w:rPr>
            <w:rFonts w:ascii="Times New Roman" w:hAnsi="Times New Roman"/>
            <w:sz w:val="24"/>
            <w:szCs w:val="24"/>
          </w:rPr>
          <w:t>University</w:t>
        </w:r>
      </w:smartTag>
      <w:r w:rsidRPr="00294339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Seoul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Korean October 26, 2002.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  <w:lang w:val="fr-FR"/>
        </w:rPr>
      </w:pPr>
      <w:r w:rsidRPr="00294339">
        <w:rPr>
          <w:rFonts w:ascii="Times New Roman" w:hAnsi="Times New Roman"/>
          <w:sz w:val="24"/>
          <w:szCs w:val="24"/>
        </w:rPr>
        <w:t xml:space="preserve">53. “The Origins of Russian Decadence”. </w:t>
      </w:r>
      <w:r w:rsidRPr="00294339">
        <w:rPr>
          <w:rFonts w:ascii="Times New Roman" w:hAnsi="Times New Roman"/>
          <w:sz w:val="24"/>
          <w:szCs w:val="24"/>
          <w:lang w:val="fr-FR"/>
        </w:rPr>
        <w:t>Seoul National University,  October 25, 2002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  <w:lang w:val="fr-FR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  <w:lang w:val="fr-FR"/>
        </w:rPr>
      </w:pPr>
      <w:r w:rsidRPr="00294339">
        <w:rPr>
          <w:rFonts w:ascii="Times New Roman" w:hAnsi="Times New Roman"/>
          <w:sz w:val="24"/>
          <w:szCs w:val="24"/>
          <w:lang w:val="fr-FR"/>
        </w:rPr>
        <w:t>54. “La situation des Vieux-Croyants en Russie » (1905-1</w:t>
      </w:r>
      <w:r w:rsidR="0097431D">
        <w:rPr>
          <w:rFonts w:ascii="Times New Roman" w:hAnsi="Times New Roman"/>
          <w:sz w:val="24"/>
          <w:szCs w:val="24"/>
          <w:lang w:val="fr-FR"/>
        </w:rPr>
        <w:t>9</w:t>
      </w:r>
      <w:r w:rsidRPr="00294339">
        <w:rPr>
          <w:rFonts w:ascii="Times New Roman" w:hAnsi="Times New Roman"/>
          <w:sz w:val="24"/>
          <w:szCs w:val="24"/>
          <w:lang w:val="fr-FR"/>
        </w:rPr>
        <w:t>20). Centre d’études slaves, Paris, March 30, 2004.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  <w:lang w:val="fr-FR"/>
        </w:rPr>
      </w:pPr>
    </w:p>
    <w:p w:rsidR="00D16DAB" w:rsidRPr="00294339" w:rsidRDefault="00D16DAB" w:rsidP="00D16DAB">
      <w:pPr>
        <w:rPr>
          <w:szCs w:val="24"/>
        </w:rPr>
      </w:pPr>
      <w:r w:rsidRPr="00294339">
        <w:rPr>
          <w:szCs w:val="24"/>
        </w:rPr>
        <w:t>55. “Boris Pasternak’s Ontology of the Word.”  Hostage of Eternity: An International Conference on Boris Pasternak. Stanford, May 3-8, 2004.</w:t>
      </w:r>
    </w:p>
    <w:p w:rsidR="00D16DAB" w:rsidRPr="00294339" w:rsidRDefault="00D16DAB" w:rsidP="00D16DAB">
      <w:pPr>
        <w:rPr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56. “What’s Hot, What’s Not »: AATSEEL Roundtable,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Philadelphia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December 28, 2004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57. “”O dinamichnosti liricheskogo tsikla” (“On the Dynamics of the Lyric Sequence”). International Conference on the Literary Text as a Dynamic System, </w:t>
      </w:r>
      <w:smartTag w:uri="urn:schemas-microsoft-com:office:smarttags" w:element="City">
        <w:r w:rsidRPr="00294339">
          <w:rPr>
            <w:rFonts w:ascii="Times New Roman" w:hAnsi="Times New Roman"/>
            <w:sz w:val="24"/>
            <w:szCs w:val="24"/>
          </w:rPr>
          <w:t>Moscow</w:t>
        </w:r>
      </w:smartTag>
      <w:r w:rsidRPr="00294339">
        <w:rPr>
          <w:rFonts w:ascii="Times New Roman" w:hAnsi="Times New Roman"/>
          <w:sz w:val="24"/>
          <w:szCs w:val="24"/>
        </w:rPr>
        <w:t xml:space="preserve">, May 19-22, 2005, Russian Language Institute, </w:t>
      </w:r>
      <w:smartTag w:uri="urn:schemas-microsoft-com:office:smarttags" w:element="place"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Academy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Sciences</w:t>
          </w:r>
        </w:smartTag>
      </w:smartTag>
      <w:r w:rsidRPr="00294339">
        <w:rPr>
          <w:rFonts w:ascii="Times New Roman" w:hAnsi="Times New Roman"/>
          <w:sz w:val="24"/>
          <w:szCs w:val="24"/>
        </w:rPr>
        <w:t>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58. “</w:t>
      </w:r>
      <w:r w:rsidRPr="00294339">
        <w:rPr>
          <w:rFonts w:ascii="Times New Roman" w:hAnsi="Times New Roman"/>
          <w:i/>
          <w:sz w:val="24"/>
          <w:szCs w:val="24"/>
        </w:rPr>
        <w:t>Grossbuch</w:t>
      </w:r>
      <w:r w:rsidRPr="00294339">
        <w:rPr>
          <w:rFonts w:ascii="Times New Roman" w:hAnsi="Times New Roman"/>
          <w:sz w:val="24"/>
          <w:szCs w:val="24"/>
        </w:rPr>
        <w:t xml:space="preserve"> Velimira Khlebnikova kak dinamihecheskaia sistema” (Velimir Khlebnikov’s </w:t>
      </w:r>
      <w:r w:rsidRPr="00294339">
        <w:rPr>
          <w:rFonts w:ascii="Times New Roman" w:hAnsi="Times New Roman"/>
          <w:i/>
          <w:sz w:val="24"/>
          <w:szCs w:val="24"/>
        </w:rPr>
        <w:t>Grossbuch</w:t>
      </w:r>
      <w:r w:rsidRPr="00294339">
        <w:rPr>
          <w:rFonts w:ascii="Times New Roman" w:hAnsi="Times New Roman"/>
          <w:sz w:val="24"/>
          <w:szCs w:val="24"/>
        </w:rPr>
        <w:t xml:space="preserve"> as a Dynamic System”), International Conference on the Literary Text as a Dynamic System, Moscow, May 19-22, 2005, Russian Language Institute, Academy of Sciences.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lastRenderedPageBreak/>
        <w:t xml:space="preserve">59. “Khlebnikov i Florenskii” (Khlebnikov and Floresky). XIII Lotmanovskie chtenija. </w:t>
      </w:r>
      <w:smartTag w:uri="urn:schemas-microsoft-com:office:smarttags" w:element="City">
        <w:r w:rsidRPr="00294339">
          <w:rPr>
            <w:rFonts w:ascii="Times New Roman" w:hAnsi="Times New Roman"/>
            <w:sz w:val="24"/>
            <w:szCs w:val="24"/>
          </w:rPr>
          <w:t>Moscow</w:t>
        </w:r>
      </w:smartTag>
      <w:r w:rsidRPr="00294339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Russian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294339">
            <w:rPr>
              <w:rFonts w:ascii="Times New Roman" w:hAnsi="Times New Roman"/>
              <w:sz w:val="24"/>
              <w:szCs w:val="24"/>
            </w:rPr>
            <w:t>Statue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94339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for the Humanities, Dec. 22-24, 2005.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60. “K istorii “’Malykh nebes azbuki” Khlebnikova” (On the History of Khlebnikov’s ‘Lesser Heavens of the Alphabet”), International Conference “Doski sud’by i vokrug: Evristika i estetika” (The Tables of Destiny: Heuristics and Aesthetics),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Moscow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August 17-18, 2006.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  <w:lang w:val="fr-FR"/>
        </w:rPr>
      </w:pPr>
      <w:r w:rsidRPr="00294339">
        <w:rPr>
          <w:rFonts w:ascii="Times New Roman" w:hAnsi="Times New Roman"/>
          <w:sz w:val="24"/>
          <w:szCs w:val="24"/>
        </w:rPr>
        <w:t>61. “</w:t>
      </w:r>
      <w:r w:rsidRPr="00294339">
        <w:rPr>
          <w:rFonts w:ascii="Times New Roman" w:hAnsi="Times New Roman"/>
          <w:i/>
          <w:sz w:val="24"/>
          <w:szCs w:val="24"/>
        </w:rPr>
        <w:t>Grossbuch</w:t>
      </w:r>
      <w:r w:rsidRPr="00294339">
        <w:rPr>
          <w:rFonts w:ascii="Times New Roman" w:hAnsi="Times New Roman"/>
          <w:sz w:val="24"/>
          <w:szCs w:val="24"/>
        </w:rPr>
        <w:t xml:space="preserve"> Velimira Khlebnikova : Tekst i tekstologiia” (</w:t>
      </w:r>
      <w:r>
        <w:rPr>
          <w:rFonts w:ascii="Times New Roman" w:hAnsi="Times New Roman"/>
          <w:sz w:val="24"/>
          <w:szCs w:val="24"/>
        </w:rPr>
        <w:t>“</w:t>
      </w:r>
      <w:r w:rsidRPr="00294339">
        <w:rPr>
          <w:rFonts w:ascii="Times New Roman" w:hAnsi="Times New Roman"/>
          <w:sz w:val="24"/>
          <w:szCs w:val="24"/>
        </w:rPr>
        <w:t xml:space="preserve">Velimir Khlebnikov’s </w:t>
      </w:r>
      <w:r w:rsidRPr="00294339">
        <w:rPr>
          <w:rFonts w:ascii="Times New Roman" w:hAnsi="Times New Roman"/>
          <w:i/>
          <w:sz w:val="24"/>
          <w:szCs w:val="24"/>
        </w:rPr>
        <w:t>Grossbuch</w:t>
      </w:r>
      <w:r w:rsidRPr="00294339">
        <w:rPr>
          <w:rFonts w:ascii="Times New Roman" w:hAnsi="Times New Roman"/>
          <w:sz w:val="24"/>
          <w:szCs w:val="24"/>
        </w:rPr>
        <w:t xml:space="preserve">: Text and Textual Criticism”). </w:t>
      </w:r>
      <w:r w:rsidRPr="00294339">
        <w:rPr>
          <w:rFonts w:ascii="Times New Roman" w:hAnsi="Times New Roman"/>
          <w:sz w:val="24"/>
          <w:szCs w:val="24"/>
          <w:lang w:val="fr-FR"/>
        </w:rPr>
        <w:t>Colloque international: Velimir Khlebnikov: Poète Futurien: Université de Lyon, October 12-14, 2006.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  <w:lang w:val="fr-FR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62. “Maiakovskii and Russian Futurism.” Master of Fine Acting Program, UCLA, Dec. 4, 2006.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63. </w:t>
      </w:r>
      <w:r>
        <w:rPr>
          <w:rFonts w:ascii="Times New Roman" w:hAnsi="Times New Roman"/>
          <w:sz w:val="24"/>
          <w:szCs w:val="24"/>
        </w:rPr>
        <w:t>“</w:t>
      </w:r>
      <w:r w:rsidRPr="00294339">
        <w:rPr>
          <w:rFonts w:ascii="Times New Roman" w:hAnsi="Times New Roman"/>
          <w:sz w:val="24"/>
          <w:szCs w:val="24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294339">
            <w:rPr>
              <w:rFonts w:ascii="Times New Roman" w:hAnsi="Times New Roman"/>
              <w:sz w:val="24"/>
              <w:szCs w:val="24"/>
            </w:rPr>
            <w:t>Petersburg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 Text in Russian Culture.</w:t>
      </w:r>
      <w:r>
        <w:rPr>
          <w:rFonts w:ascii="Times New Roman" w:hAnsi="Times New Roman"/>
          <w:sz w:val="24"/>
          <w:szCs w:val="24"/>
        </w:rPr>
        <w:t>”</w:t>
      </w:r>
      <w:r w:rsidRPr="00294339">
        <w:rPr>
          <w:rFonts w:ascii="Times New Roman" w:hAnsi="Times New Roman"/>
          <w:sz w:val="24"/>
          <w:szCs w:val="24"/>
        </w:rPr>
        <w:t xml:space="preserve"> UCLA Alumni Tour Lecture,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St. Petersburg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294339">
            <w:rPr>
              <w:rFonts w:ascii="Times New Roman" w:hAnsi="Times New Roman"/>
              <w:sz w:val="24"/>
              <w:szCs w:val="24"/>
            </w:rPr>
            <w:t>Russia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June 29, 2007.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64.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294339">
        <w:rPr>
          <w:rFonts w:ascii="Times New Roman" w:hAnsi="Times New Roman"/>
          <w:sz w:val="24"/>
          <w:szCs w:val="24"/>
        </w:rPr>
        <w:t>Murder and Ma</w:t>
      </w:r>
      <w:r>
        <w:rPr>
          <w:rFonts w:ascii="Times New Roman" w:hAnsi="Times New Roman"/>
          <w:sz w:val="24"/>
          <w:szCs w:val="24"/>
        </w:rPr>
        <w:t>y</w:t>
      </w:r>
      <w:r w:rsidRPr="00294339">
        <w:rPr>
          <w:rFonts w:ascii="Times New Roman" w:hAnsi="Times New Roman"/>
          <w:sz w:val="24"/>
          <w:szCs w:val="24"/>
        </w:rPr>
        <w:t xml:space="preserve">hem in Medieval </w:t>
      </w:r>
      <w:smartTag w:uri="urn:schemas-microsoft-com:office:smarttags" w:element="place">
        <w:r w:rsidRPr="00294339">
          <w:rPr>
            <w:rFonts w:ascii="Times New Roman" w:hAnsi="Times New Roman"/>
            <w:sz w:val="24"/>
            <w:szCs w:val="24"/>
          </w:rPr>
          <w:t>Muscovy</w:t>
        </w:r>
      </w:smartTag>
      <w:r w:rsidRPr="00294339">
        <w:rPr>
          <w:rFonts w:ascii="Times New Roman" w:hAnsi="Times New Roman"/>
          <w:sz w:val="24"/>
          <w:szCs w:val="24"/>
        </w:rPr>
        <w:t>: the Death of Tsarevich Dmitrii.</w:t>
      </w:r>
      <w:r>
        <w:rPr>
          <w:rFonts w:ascii="Times New Roman" w:hAnsi="Times New Roman"/>
          <w:sz w:val="24"/>
          <w:szCs w:val="24"/>
        </w:rPr>
        <w:t>”</w:t>
      </w:r>
      <w:r w:rsidRPr="00294339">
        <w:rPr>
          <w:rFonts w:ascii="Times New Roman" w:hAnsi="Times New Roman"/>
          <w:sz w:val="24"/>
          <w:szCs w:val="24"/>
        </w:rPr>
        <w:t xml:space="preserve">  UCLA Alumni Tour Lecture,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St. Petersburg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294339">
            <w:rPr>
              <w:rFonts w:ascii="Times New Roman" w:hAnsi="Times New Roman"/>
              <w:sz w:val="24"/>
              <w:szCs w:val="24"/>
            </w:rPr>
            <w:t>Russia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 xml:space="preserve">, June 29, 2007.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Uglich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294339">
            <w:rPr>
              <w:rFonts w:ascii="Times New Roman" w:hAnsi="Times New Roman"/>
              <w:sz w:val="24"/>
              <w:szCs w:val="24"/>
            </w:rPr>
            <w:t>Russia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>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65. </w:t>
      </w:r>
      <w:r>
        <w:rPr>
          <w:rFonts w:ascii="Times New Roman" w:hAnsi="Times New Roman"/>
          <w:sz w:val="24"/>
          <w:szCs w:val="24"/>
        </w:rPr>
        <w:t>“</w:t>
      </w:r>
      <w:r w:rsidRPr="00294339">
        <w:rPr>
          <w:rFonts w:ascii="Times New Roman" w:hAnsi="Times New Roman"/>
          <w:sz w:val="24"/>
          <w:szCs w:val="24"/>
        </w:rPr>
        <w:t>Khlebnikov and Orthodoxy: Some Notes.</w:t>
      </w:r>
      <w:r>
        <w:rPr>
          <w:rFonts w:ascii="Times New Roman" w:hAnsi="Times New Roman"/>
          <w:sz w:val="24"/>
          <w:szCs w:val="24"/>
        </w:rPr>
        <w:t>”</w:t>
      </w:r>
      <w:r w:rsidRPr="00294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Russian Avant-garde and Id</w:t>
      </w:r>
      <w:r w:rsidR="0077546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ology. An International Conference</w:t>
      </w:r>
      <w:r w:rsidRPr="00294339">
        <w:rPr>
          <w:rFonts w:ascii="Times New Roman" w:hAnsi="Times New Roman"/>
          <w:sz w:val="24"/>
          <w:szCs w:val="24"/>
        </w:rPr>
        <w:t xml:space="preserve"> (5-9 Sept. 2007)</w:t>
      </w:r>
      <w:r>
        <w:rPr>
          <w:rFonts w:ascii="Times New Roman" w:hAnsi="Times New Roman"/>
          <w:sz w:val="24"/>
          <w:szCs w:val="24"/>
        </w:rPr>
        <w:t xml:space="preserve">. Belgrade University. </w:t>
      </w:r>
      <w:r w:rsidRPr="00294339">
        <w:rPr>
          <w:rFonts w:ascii="Times New Roman" w:hAnsi="Times New Roman"/>
          <w:sz w:val="24"/>
          <w:szCs w:val="24"/>
        </w:rPr>
        <w:t xml:space="preserve">Belgrade, </w:t>
      </w:r>
      <w:smartTag w:uri="urn:schemas-microsoft-com:office:smarttags" w:element="country-region">
        <w:r w:rsidRPr="00294339">
          <w:rPr>
            <w:rFonts w:ascii="Times New Roman" w:hAnsi="Times New Roman"/>
            <w:sz w:val="24"/>
            <w:szCs w:val="24"/>
          </w:rPr>
          <w:t>Serbia</w:t>
        </w:r>
      </w:smartTag>
      <w:r w:rsidRPr="00294339">
        <w:rPr>
          <w:rFonts w:ascii="Times New Roman" w:hAnsi="Times New Roman"/>
          <w:sz w:val="24"/>
          <w:szCs w:val="24"/>
        </w:rPr>
        <w:t>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 xml:space="preserve">66. </w:t>
      </w:r>
      <w:r>
        <w:rPr>
          <w:rFonts w:ascii="Times New Roman" w:hAnsi="Times New Roman"/>
          <w:sz w:val="24"/>
          <w:szCs w:val="24"/>
        </w:rPr>
        <w:t>“</w:t>
      </w:r>
      <w:r w:rsidRPr="00294339">
        <w:rPr>
          <w:rFonts w:ascii="Times New Roman" w:hAnsi="Times New Roman"/>
          <w:sz w:val="24"/>
          <w:szCs w:val="24"/>
        </w:rPr>
        <w:t>The Toast that Toppled an Emperor (June 9, 1762).</w:t>
      </w:r>
      <w:r>
        <w:rPr>
          <w:rFonts w:ascii="Times New Roman" w:hAnsi="Times New Roman"/>
          <w:sz w:val="24"/>
          <w:szCs w:val="24"/>
        </w:rPr>
        <w:t>”</w:t>
      </w:r>
      <w:r w:rsidRPr="00294339">
        <w:rPr>
          <w:rFonts w:ascii="Times New Roman" w:hAnsi="Times New Roman"/>
          <w:sz w:val="24"/>
          <w:szCs w:val="24"/>
        </w:rPr>
        <w:t xml:space="preserve"> Days from the Reigns of Eighteenth-Century Russian Rulers: A Workshop Dedicated to the Memory of Professor Lindsay Hughes. Biblioteca di Storia Contemporanea 'A Oriani',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Ravenna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294339">
            <w:rPr>
              <w:rFonts w:ascii="Times New Roman" w:hAnsi="Times New Roman"/>
              <w:sz w:val="24"/>
              <w:szCs w:val="24"/>
            </w:rPr>
            <w:t>Italy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12-13 September 2007.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Pr="00294339" w:rsidRDefault="00D16DAB" w:rsidP="00D16DAB">
      <w:pPr>
        <w:rPr>
          <w:szCs w:val="24"/>
        </w:rPr>
      </w:pPr>
      <w:r w:rsidRPr="00294339">
        <w:rPr>
          <w:szCs w:val="24"/>
        </w:rPr>
        <w:t xml:space="preserve">67. </w:t>
      </w:r>
      <w:r>
        <w:rPr>
          <w:szCs w:val="24"/>
        </w:rPr>
        <w:t>“</w:t>
      </w:r>
      <w:r w:rsidRPr="00294339">
        <w:rPr>
          <w:szCs w:val="24"/>
        </w:rPr>
        <w:t>Acoustic Memory as a Suprapersonal Creative Impulse (Nabokov, Brodsky and Others).</w:t>
      </w:r>
      <w:r>
        <w:rPr>
          <w:szCs w:val="24"/>
        </w:rPr>
        <w:t>”</w:t>
      </w:r>
      <w:r w:rsidRPr="00294339">
        <w:rPr>
          <w:szCs w:val="24"/>
        </w:rPr>
        <w:t xml:space="preserve"> Second Scholarly Conference on Memory and Literature. </w:t>
      </w:r>
      <w:smartTag w:uri="urn:schemas-microsoft-com:office:smarttags" w:element="PlaceType">
        <w:r w:rsidRPr="00294339">
          <w:rPr>
            <w:szCs w:val="24"/>
          </w:rPr>
          <w:t>Institute</w:t>
        </w:r>
      </w:smartTag>
      <w:r w:rsidRPr="00294339">
        <w:rPr>
          <w:szCs w:val="24"/>
        </w:rPr>
        <w:t xml:space="preserve"> of </w:t>
      </w:r>
      <w:smartTag w:uri="urn:schemas-microsoft-com:office:smarttags" w:element="PlaceName">
        <w:r w:rsidRPr="00294339">
          <w:rPr>
            <w:szCs w:val="24"/>
          </w:rPr>
          <w:t>World</w:t>
        </w:r>
      </w:smartTag>
      <w:r w:rsidRPr="00294339">
        <w:rPr>
          <w:szCs w:val="24"/>
        </w:rPr>
        <w:t xml:space="preserve"> Literature, Russian </w:t>
      </w:r>
      <w:smartTag w:uri="urn:schemas-microsoft-com:office:smarttags" w:element="PlaceType">
        <w:r w:rsidRPr="00294339">
          <w:rPr>
            <w:szCs w:val="24"/>
          </w:rPr>
          <w:t>Academy</w:t>
        </w:r>
      </w:smartTag>
      <w:r w:rsidRPr="00294339">
        <w:rPr>
          <w:szCs w:val="24"/>
        </w:rPr>
        <w:t xml:space="preserve"> of Sciences, </w:t>
      </w:r>
      <w:smartTag w:uri="urn:schemas-microsoft-com:office:smarttags" w:element="place">
        <w:smartTag w:uri="urn:schemas-microsoft-com:office:smarttags" w:element="City">
          <w:r w:rsidRPr="00294339">
            <w:rPr>
              <w:szCs w:val="24"/>
            </w:rPr>
            <w:t>Moscow</w:t>
          </w:r>
        </w:smartTag>
      </w:smartTag>
      <w:r w:rsidRPr="00294339">
        <w:rPr>
          <w:szCs w:val="24"/>
        </w:rPr>
        <w:t>, October 28-Nov. 1.</w:t>
      </w:r>
    </w:p>
    <w:p w:rsidR="00D16DAB" w:rsidRPr="00294339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</w:p>
    <w:p w:rsidR="00D16DAB" w:rsidRDefault="00D16DAB" w:rsidP="00D16DAB">
      <w:pPr>
        <w:pStyle w:val="PlainText"/>
        <w:rPr>
          <w:rFonts w:ascii="Times New Roman" w:hAnsi="Times New Roman"/>
          <w:sz w:val="24"/>
          <w:szCs w:val="24"/>
        </w:rPr>
      </w:pPr>
      <w:r w:rsidRPr="00294339">
        <w:rPr>
          <w:rFonts w:ascii="Times New Roman" w:hAnsi="Times New Roman"/>
          <w:sz w:val="24"/>
          <w:szCs w:val="24"/>
        </w:rPr>
        <w:t>68.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294339">
        <w:rPr>
          <w:rFonts w:ascii="Times New Roman" w:hAnsi="Times New Roman"/>
          <w:sz w:val="24"/>
          <w:szCs w:val="24"/>
        </w:rPr>
        <w:t>Proobrazy Zangezi: Zametki k teme</w:t>
      </w:r>
      <w:r>
        <w:rPr>
          <w:rFonts w:ascii="Times New Roman" w:hAnsi="Times New Roman"/>
          <w:sz w:val="24"/>
          <w:szCs w:val="24"/>
        </w:rPr>
        <w:t xml:space="preserve">.” Zangezi’s Prototypes. Some Notes.” </w:t>
      </w:r>
      <w:r w:rsidRPr="00294339">
        <w:rPr>
          <w:rFonts w:ascii="Times New Roman" w:hAnsi="Times New Roman"/>
          <w:sz w:val="24"/>
          <w:szCs w:val="24"/>
        </w:rPr>
        <w:t xml:space="preserve">International Conference: Velimir Khlebnikov and Russian Literature of the XX Century.  </w:t>
      </w:r>
      <w:smartTag w:uri="urn:schemas-microsoft-com:office:smarttags" w:element="place">
        <w:smartTag w:uri="urn:schemas-microsoft-com:office:smarttags" w:element="City">
          <w:r w:rsidRPr="00294339">
            <w:rPr>
              <w:rFonts w:ascii="Times New Roman" w:hAnsi="Times New Roman"/>
              <w:sz w:val="24"/>
              <w:szCs w:val="24"/>
            </w:rPr>
            <w:t>Astrakhan</w:t>
          </w:r>
        </w:smartTag>
        <w:r w:rsidRPr="0029433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294339">
            <w:rPr>
              <w:rFonts w:ascii="Times New Roman" w:hAnsi="Times New Roman"/>
              <w:sz w:val="24"/>
              <w:szCs w:val="24"/>
            </w:rPr>
            <w:t>Russia</w:t>
          </w:r>
        </w:smartTag>
      </w:smartTag>
      <w:r w:rsidRPr="00294339">
        <w:rPr>
          <w:rFonts w:ascii="Times New Roman" w:hAnsi="Times New Roman"/>
          <w:sz w:val="24"/>
          <w:szCs w:val="24"/>
        </w:rPr>
        <w:t>, Sept. 4-6,  2008.</w:t>
      </w:r>
    </w:p>
    <w:p w:rsidR="00ED329D" w:rsidRDefault="00ED329D" w:rsidP="00ED329D">
      <w:pPr>
        <w:pStyle w:val="PlainText"/>
        <w:rPr>
          <w:rFonts w:ascii="Times New Roman" w:hAnsi="Times New Roman"/>
          <w:sz w:val="24"/>
          <w:szCs w:val="24"/>
        </w:rPr>
      </w:pPr>
    </w:p>
    <w:p w:rsidR="00ED329D" w:rsidRDefault="00ED329D" w:rsidP="00ED329D">
      <w:pPr>
        <w:pStyle w:val="PlainText"/>
        <w:rPr>
          <w:rFonts w:ascii="Times New Roman" w:hAnsi="Times New Roman"/>
          <w:sz w:val="24"/>
          <w:szCs w:val="24"/>
        </w:rPr>
      </w:pPr>
      <w:r w:rsidRPr="005A6FC4">
        <w:rPr>
          <w:rFonts w:ascii="Times New Roman" w:hAnsi="Times New Roman"/>
          <w:sz w:val="24"/>
          <w:szCs w:val="24"/>
        </w:rPr>
        <w:t xml:space="preserve">69. </w:t>
      </w:r>
      <w:r w:rsidR="009459A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Po</w:t>
      </w:r>
      <w:r w:rsidRPr="005A6FC4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ziia i vlast’: dvortsovyi perevorot 1762 goda v odakh Lomonosova</w:t>
      </w:r>
      <w:r w:rsidR="009459A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</w:t>
      </w:r>
      <w:r w:rsidR="009459A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Poetry and Power: the Coup d’État of 1762 in the Odes of Lomonosov and Sumarokov”).  Moscow State University, Laboratory for Automatized Lexicographic Systems, June 16, 2009.</w:t>
      </w:r>
    </w:p>
    <w:p w:rsidR="00ED329D" w:rsidRDefault="00ED329D" w:rsidP="00ED329D">
      <w:pPr>
        <w:pStyle w:val="PlainText"/>
        <w:rPr>
          <w:rFonts w:ascii="Times New Roman" w:hAnsi="Times New Roman"/>
          <w:sz w:val="24"/>
          <w:szCs w:val="24"/>
        </w:rPr>
      </w:pPr>
    </w:p>
    <w:p w:rsidR="00ED329D" w:rsidRDefault="00ED329D" w:rsidP="00ED329D">
      <w:r w:rsidRPr="005A6FC4">
        <w:rPr>
          <w:szCs w:val="24"/>
        </w:rPr>
        <w:t>70.</w:t>
      </w:r>
      <w:r>
        <w:t xml:space="preserve"> “Topos i mental’nost’: k sravnitel’nomu analizu kosmicheskikh obrazov v poèzii novokrest’ianskikh poètov” (“Topos and Mentality: A Comparative Analysis of Cosmic Images in the Poetry of the New Peasant Poets”). International</w:t>
      </w:r>
      <w:r w:rsidRPr="005A6FC4">
        <w:t xml:space="preserve"> </w:t>
      </w:r>
      <w:r>
        <w:t>Conference: “Reconstructing Esenin’s Biography.  Institute</w:t>
      </w:r>
      <w:r w:rsidRPr="005A6FC4">
        <w:t xml:space="preserve"> </w:t>
      </w:r>
      <w:r>
        <w:t>of</w:t>
      </w:r>
      <w:r w:rsidRPr="005A6FC4">
        <w:t xml:space="preserve"> </w:t>
      </w:r>
      <w:r>
        <w:t>World</w:t>
      </w:r>
      <w:r w:rsidRPr="005A6FC4">
        <w:t xml:space="preserve"> </w:t>
      </w:r>
      <w:r>
        <w:t>Literature</w:t>
      </w:r>
      <w:r w:rsidRPr="005A6FC4">
        <w:t xml:space="preserve">, </w:t>
      </w:r>
      <w:r>
        <w:t>Moscow, October 15-18, 2009</w:t>
      </w:r>
    </w:p>
    <w:p w:rsidR="00ED329D" w:rsidRDefault="00ED329D" w:rsidP="00ED329D"/>
    <w:p w:rsidR="00ED329D" w:rsidRDefault="00ED329D" w:rsidP="00ED329D">
      <w:r>
        <w:t xml:space="preserve">71.  “Topos i mental’nost’: k sravnitel’nomu analizu kosmicheskikh obrazov v poèzii novokrest’ianskikh poètov” (“Topos and Mentality: A Comparative Analysis of Cosmic Images </w:t>
      </w:r>
      <w:r>
        <w:lastRenderedPageBreak/>
        <w:t>in the Poetry of the New Peasant Poets”). Conference: “Sergei Klychkov: International Lectures,” Gorky Literary Institute, Moscow. October 14-16, 2009.</w:t>
      </w:r>
    </w:p>
    <w:p w:rsidR="00ED329D" w:rsidRPr="00F451E7" w:rsidRDefault="00ED329D" w:rsidP="00ED329D">
      <w:pPr>
        <w:pStyle w:val="PlainText"/>
        <w:rPr>
          <w:rFonts w:ascii="Times New Roman" w:hAnsi="Times New Roman"/>
          <w:sz w:val="24"/>
          <w:szCs w:val="24"/>
        </w:rPr>
      </w:pPr>
    </w:p>
    <w:p w:rsidR="00ED329D" w:rsidRDefault="00ED329D" w:rsidP="00ED329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 “Matematika i mistika” (“Mathematics and Mysticism”). International Conference: “The Avant-garde and Science.” University of Belgrade, Belgrade, Serbia. December 16-19, 2010.</w:t>
      </w:r>
    </w:p>
    <w:p w:rsidR="007037DA" w:rsidRDefault="007037DA" w:rsidP="00ED329D">
      <w:pPr>
        <w:pStyle w:val="PlainText"/>
        <w:rPr>
          <w:rFonts w:ascii="Times New Roman" w:hAnsi="Times New Roman"/>
          <w:sz w:val="24"/>
          <w:szCs w:val="24"/>
        </w:rPr>
      </w:pPr>
    </w:p>
    <w:p w:rsidR="007037DA" w:rsidRDefault="007037DA" w:rsidP="007037DA">
      <w:r w:rsidRPr="007037DA">
        <w:t>73.</w:t>
      </w:r>
      <w:r>
        <w:t xml:space="preserve"> “K tekstologii nezavershennykh proizvedenii: opyt analiza </w:t>
      </w:r>
      <w:r w:rsidR="00737EBC">
        <w:t>c</w:t>
      </w:r>
      <w:r>
        <w:t xml:space="preserve">hernovykh rukopisei Velimir Khlebnikova.”  </w:t>
      </w:r>
      <w:r w:rsidR="00737EBC">
        <w:t xml:space="preserve">[“On the Textual Criticism of Draft Fragments: An Analysis of Velimir Khlebnikov’s Rough Drafts.” </w:t>
      </w:r>
      <w:r>
        <w:t>Center for Linguistic Textual Criticism and Linguo-Prosodic Computer Analysis,” Russian Language Institute, Russian Academy of Sciences. March 25, 2010.</w:t>
      </w:r>
    </w:p>
    <w:p w:rsidR="0097431D" w:rsidRDefault="0097431D" w:rsidP="007037DA"/>
    <w:p w:rsidR="00531257" w:rsidRDefault="00531257" w:rsidP="00531257">
      <w:r>
        <w:t>74. “Notes on the Evolution of Velimir Khlebnikov’s Historiosophy.”  International Conference: “Velimir Khlebnikov in the 21</w:t>
      </w:r>
      <w:r w:rsidRPr="006C0556">
        <w:rPr>
          <w:vertAlign w:val="superscript"/>
        </w:rPr>
        <w:t>st</w:t>
      </w:r>
      <w:r>
        <w:t xml:space="preserve"> Century.” Academy of Sciences, Institute of World Literature, Nov. Sept. 12-14, 2011 the Evolution of Khlebnikov Nov. 9-11, 2010.</w:t>
      </w:r>
    </w:p>
    <w:p w:rsidR="00531257" w:rsidRDefault="00531257" w:rsidP="00531257"/>
    <w:p w:rsidR="0097431D" w:rsidRDefault="0097431D" w:rsidP="007037DA">
      <w:r>
        <w:t>7</w:t>
      </w:r>
      <w:r w:rsidR="00AD7374">
        <w:t>5</w:t>
      </w:r>
      <w:r>
        <w:t xml:space="preserve">. </w:t>
      </w:r>
      <w:r w:rsidR="00737EBC">
        <w:t xml:space="preserve">“K genezisu tsiklicheskikh obrazovanii v lirike A. </w:t>
      </w:r>
      <w:r>
        <w:t>Blok</w:t>
      </w:r>
      <w:r w:rsidR="00737EBC">
        <w:t xml:space="preserve">a” </w:t>
      </w:r>
      <w:r w:rsidR="006C0556">
        <w:t>[“On the Genesis of Poetic Sequences in the Lyrics of A. Blok”]. International Conference on the 9</w:t>
      </w:r>
      <w:r w:rsidR="006C0556" w:rsidRPr="006C0556">
        <w:rPr>
          <w:vertAlign w:val="superscript"/>
        </w:rPr>
        <w:t>th</w:t>
      </w:r>
      <w:r w:rsidR="006C0556">
        <w:t xml:space="preserve"> Anniversary of Aleksandr Blok’s Death: “Beginnings and Ends: Aleksandr Blok’s Life and Works.” Moscow, Academy of Sciences, Institute of World Literature, Sept. 12-14, 2011.</w:t>
      </w:r>
    </w:p>
    <w:p w:rsidR="00531257" w:rsidRDefault="00531257" w:rsidP="007037DA"/>
    <w:p w:rsidR="00871DBD" w:rsidRDefault="00871DBD" w:rsidP="007037DA">
      <w:r>
        <w:t>7</w:t>
      </w:r>
      <w:r w:rsidR="00AD7374">
        <w:t>6</w:t>
      </w:r>
      <w:r>
        <w:t xml:space="preserve">. </w:t>
      </w:r>
      <w:r w:rsidR="006221DE">
        <w:t>“</w:t>
      </w:r>
      <w:r w:rsidR="006221DE" w:rsidRPr="00202F05">
        <w:t xml:space="preserve">Notes on the Soteriological Foundations of </w:t>
      </w:r>
      <w:r w:rsidR="006221DE" w:rsidRPr="00202F05">
        <w:rPr>
          <w:i/>
        </w:rPr>
        <w:t xml:space="preserve">The Gulag Archipelago </w:t>
      </w:r>
      <w:r w:rsidR="006221DE" w:rsidRPr="00202F05">
        <w:t xml:space="preserve">and </w:t>
      </w:r>
      <w:r w:rsidR="006221DE" w:rsidRPr="00202F05">
        <w:rPr>
          <w:i/>
        </w:rPr>
        <w:t xml:space="preserve">The Red </w:t>
      </w:r>
      <w:r w:rsidR="006221DE">
        <w:rPr>
          <w:i/>
        </w:rPr>
        <w:t xml:space="preserve">Wheel.” </w:t>
      </w:r>
      <w:r w:rsidR="00531257">
        <w:t xml:space="preserve">International Conference: “Life and Works of Aleksandr </w:t>
      </w:r>
      <w:r>
        <w:t>Solzhenitsyn</w:t>
      </w:r>
      <w:r w:rsidR="00531257">
        <w:t xml:space="preserve">: the Way to the Red Wheel. Russian Academy of Sciences, Federal Agency for Print and Mass Media, Aleksandr Solzhenitsyn House of Russia Abroad, 7-9 </w:t>
      </w:r>
      <w:r>
        <w:t xml:space="preserve"> Dec. 2011</w:t>
      </w:r>
      <w:r w:rsidR="00531257">
        <w:t>.</w:t>
      </w:r>
    </w:p>
    <w:p w:rsidR="00871DBD" w:rsidRDefault="00871DBD" w:rsidP="007037DA"/>
    <w:p w:rsidR="00871DBD" w:rsidRDefault="00871DBD" w:rsidP="007037DA">
      <w:r>
        <w:t>7</w:t>
      </w:r>
      <w:r w:rsidR="00AD7374">
        <w:t>7</w:t>
      </w:r>
      <w:r>
        <w:t xml:space="preserve">. </w:t>
      </w:r>
      <w:r w:rsidR="006221DE">
        <w:t>“Writing the History of the Russian Lyric Sequence.” Annual Conference of the</w:t>
      </w:r>
      <w:r w:rsidR="00D17CD5">
        <w:t xml:space="preserve"> </w:t>
      </w:r>
      <w:r>
        <w:t>A</w:t>
      </w:r>
      <w:r w:rsidR="00D17CD5">
        <w:t xml:space="preserve">merican Association of Teachers of Slavic and East European Languages. </w:t>
      </w:r>
      <w:r>
        <w:t xml:space="preserve">Jan. </w:t>
      </w:r>
      <w:r w:rsidR="00D17CD5">
        <w:t>6-9, 2011 (</w:t>
      </w:r>
      <w:r w:rsidR="00AD7374">
        <w:t>Pasedena, CA</w:t>
      </w:r>
      <w:r w:rsidR="00D17CD5">
        <w:t>).</w:t>
      </w:r>
    </w:p>
    <w:p w:rsidR="00871DBD" w:rsidRDefault="00871DBD" w:rsidP="00D17CD5"/>
    <w:p w:rsidR="00871DBD" w:rsidRPr="008934B6" w:rsidRDefault="00D17CD5" w:rsidP="007037DA">
      <w:r>
        <w:rPr>
          <w:szCs w:val="24"/>
        </w:rPr>
        <w:t>7</w:t>
      </w:r>
      <w:r w:rsidR="00AD7374">
        <w:rPr>
          <w:szCs w:val="24"/>
        </w:rPr>
        <w:t>8</w:t>
      </w:r>
      <w:r>
        <w:rPr>
          <w:szCs w:val="24"/>
        </w:rPr>
        <w:t>. “</w:t>
      </w:r>
      <w:r w:rsidRPr="00604D97">
        <w:rPr>
          <w:szCs w:val="24"/>
        </w:rPr>
        <w:t>Poetry Speaks to Power:</w:t>
      </w:r>
      <w:r>
        <w:rPr>
          <w:szCs w:val="24"/>
        </w:rPr>
        <w:t xml:space="preserve"> </w:t>
      </w:r>
      <w:r w:rsidRPr="00604D97">
        <w:rPr>
          <w:szCs w:val="24"/>
        </w:rPr>
        <w:t>Panegyric Responses to Peter III</w:t>
      </w:r>
      <w:r>
        <w:rPr>
          <w:szCs w:val="24"/>
        </w:rPr>
        <w:t xml:space="preserve">, Catherine II and the </w:t>
      </w:r>
      <w:r w:rsidRPr="00604D97">
        <w:rPr>
          <w:szCs w:val="24"/>
        </w:rPr>
        <w:t>Coup of 1762</w:t>
      </w:r>
      <w:r>
        <w:rPr>
          <w:szCs w:val="24"/>
        </w:rPr>
        <w:t>.” Annual Conference of the Association for Slavic, East European and E</w:t>
      </w:r>
      <w:r w:rsidR="00B535A0">
        <w:rPr>
          <w:szCs w:val="24"/>
        </w:rPr>
        <w:t>urasian</w:t>
      </w:r>
      <w:r>
        <w:rPr>
          <w:szCs w:val="24"/>
        </w:rPr>
        <w:t xml:space="preserve"> Studies.  </w:t>
      </w:r>
      <w:r w:rsidR="00871DBD">
        <w:t>Washington</w:t>
      </w:r>
      <w:r w:rsidRPr="008934B6">
        <w:t xml:space="preserve">, </w:t>
      </w:r>
      <w:r>
        <w:t>DC</w:t>
      </w:r>
      <w:proofErr w:type="gramStart"/>
      <w:r w:rsidRPr="008934B6">
        <w:t xml:space="preserve">,  </w:t>
      </w:r>
      <w:r>
        <w:t>November</w:t>
      </w:r>
      <w:proofErr w:type="gramEnd"/>
      <w:r w:rsidRPr="008934B6">
        <w:t xml:space="preserve"> 17-20, </w:t>
      </w:r>
      <w:r w:rsidR="00871DBD" w:rsidRPr="008934B6">
        <w:t>2011</w:t>
      </w:r>
      <w:r w:rsidRPr="008934B6">
        <w:t>.</w:t>
      </w:r>
      <w:r w:rsidR="00871DBD" w:rsidRPr="008934B6">
        <w:t xml:space="preserve"> </w:t>
      </w:r>
    </w:p>
    <w:p w:rsidR="00871DBD" w:rsidRPr="008934B6" w:rsidRDefault="00871DBD" w:rsidP="007037DA"/>
    <w:p w:rsidR="005A6FC4" w:rsidRDefault="005C0DDA" w:rsidP="00352C00">
      <w:r>
        <w:t>79</w:t>
      </w:r>
      <w:r w:rsidR="000504B0">
        <w:t xml:space="preserve">. </w:t>
      </w:r>
      <w:r w:rsidR="00AD7374">
        <w:t xml:space="preserve">“Sumarokov and Khlebnikov.” </w:t>
      </w:r>
      <w:r w:rsidR="00A068F2">
        <w:t>Forum on “</w:t>
      </w:r>
      <w:r w:rsidR="007D3B0A">
        <w:t xml:space="preserve">The </w:t>
      </w:r>
      <w:r w:rsidR="00A068F2">
        <w:t xml:space="preserve">Art of Commentary.” Annual Conference of the American Association of Teachers of Slavic and East European Languages. </w:t>
      </w:r>
      <w:r w:rsidR="000504B0">
        <w:t>Jan</w:t>
      </w:r>
      <w:r w:rsidR="00A068F2">
        <w:t>. 5-8,</w:t>
      </w:r>
      <w:r w:rsidR="000504B0">
        <w:t xml:space="preserve"> 201</w:t>
      </w:r>
      <w:r w:rsidR="00A068F2">
        <w:t>2. Seattle, WA.</w:t>
      </w:r>
    </w:p>
    <w:p w:rsidR="00D574EB" w:rsidRDefault="00D574EB" w:rsidP="00352C00"/>
    <w:p w:rsidR="00F76700" w:rsidRPr="00D574EB" w:rsidRDefault="00F76700" w:rsidP="00F76700">
      <w:r w:rsidRPr="00D574EB">
        <w:t xml:space="preserve">80. “Chapaev.” Soviet History though Soviet Film Series (II): </w:t>
      </w:r>
      <w:r w:rsidR="00EC2606" w:rsidRPr="00D574EB">
        <w:t xml:space="preserve">UCLA </w:t>
      </w:r>
      <w:r w:rsidRPr="00D574EB">
        <w:t>Center for European and Eurasian Studies. Tuesday, October 11, 2011, 6:30 PM, A51 Humanities Building.</w:t>
      </w:r>
    </w:p>
    <w:p w:rsidR="00F76700" w:rsidRPr="00D574EB" w:rsidRDefault="00F76700" w:rsidP="00F76700"/>
    <w:p w:rsidR="003A513D" w:rsidRPr="008934B6" w:rsidRDefault="003A513D" w:rsidP="00F76700">
      <w:pPr>
        <w:rPr>
          <w:lang w:val="fr-FR"/>
        </w:rPr>
      </w:pPr>
      <w:r w:rsidRPr="00D574EB">
        <w:t xml:space="preserve">81. </w:t>
      </w:r>
      <w:r w:rsidR="0039022E">
        <w:t xml:space="preserve">“Liturgy and the Generation of Poetic Cycles.” “On Behalf of All and for All”: </w:t>
      </w:r>
      <w:r w:rsidR="00E5760C" w:rsidRPr="00D574EB">
        <w:t>T</w:t>
      </w:r>
      <w:r w:rsidR="0039022E">
        <w:t xml:space="preserve">he Place of Liturgy in Russian Culture.” </w:t>
      </w:r>
      <w:r w:rsidR="0039022E" w:rsidRPr="008934B6">
        <w:rPr>
          <w:lang w:val="fr-FR"/>
        </w:rPr>
        <w:t>UCLA. October 12-13, 2012.</w:t>
      </w:r>
    </w:p>
    <w:p w:rsidR="0039022E" w:rsidRPr="008934B6" w:rsidRDefault="0039022E" w:rsidP="00F76700">
      <w:pPr>
        <w:rPr>
          <w:lang w:val="fr-FR"/>
        </w:rPr>
      </w:pPr>
    </w:p>
    <w:p w:rsidR="00F76700" w:rsidRPr="00D574EB" w:rsidRDefault="00F76700" w:rsidP="00F76700">
      <w:r w:rsidRPr="008934B6">
        <w:rPr>
          <w:lang w:val="fr-FR"/>
        </w:rPr>
        <w:t>8</w:t>
      </w:r>
      <w:r w:rsidR="003A513D" w:rsidRPr="008934B6">
        <w:rPr>
          <w:lang w:val="fr-FR"/>
        </w:rPr>
        <w:t>2</w:t>
      </w:r>
      <w:r w:rsidRPr="008934B6">
        <w:rPr>
          <w:lang w:val="fr-FR"/>
        </w:rPr>
        <w:t xml:space="preserve">. “Archaism and Futurism: Some Observations.” </w:t>
      </w:r>
      <w:r w:rsidRPr="00D574EB">
        <w:rPr>
          <w:lang w:val="fr-FR"/>
        </w:rPr>
        <w:t>“</w:t>
      </w:r>
      <w:r w:rsidR="007D3B0A" w:rsidRPr="00D574EB">
        <w:rPr>
          <w:lang w:val="fr-FR"/>
        </w:rPr>
        <w:t>‘</w:t>
      </w:r>
      <w:r w:rsidRPr="00D574EB">
        <w:rPr>
          <w:lang w:val="fr-FR"/>
        </w:rPr>
        <w:t>Le Mot en tan</w:t>
      </w:r>
      <w:r w:rsidR="00107FF6" w:rsidRPr="00D574EB">
        <w:rPr>
          <w:lang w:val="fr-FR"/>
        </w:rPr>
        <w:t>t que</w:t>
      </w:r>
      <w:r w:rsidR="007D3B0A" w:rsidRPr="00D574EB">
        <w:rPr>
          <w:lang w:val="fr-FR"/>
        </w:rPr>
        <w:t xml:space="preserve"> te</w:t>
      </w:r>
      <w:r w:rsidR="00107FF6" w:rsidRPr="00D574EB">
        <w:rPr>
          <w:lang w:val="fr-FR"/>
        </w:rPr>
        <w:t>l</w:t>
      </w:r>
      <w:r w:rsidR="007D3B0A" w:rsidRPr="00D574EB">
        <w:rPr>
          <w:lang w:val="fr-FR"/>
        </w:rPr>
        <w:t>’</w:t>
      </w:r>
      <w:r w:rsidR="00107FF6" w:rsidRPr="00D574EB">
        <w:rPr>
          <w:lang w:val="fr-FR"/>
        </w:rPr>
        <w:t>:</w:t>
      </w:r>
      <w:r w:rsidR="007D3B0A" w:rsidRPr="00D574EB">
        <w:rPr>
          <w:lang w:val="fr-FR"/>
        </w:rPr>
        <w:t xml:space="preserve"> Un Siècle de Futurisme Russe.” </w:t>
      </w:r>
      <w:r w:rsidR="007D3B0A" w:rsidRPr="00D574EB">
        <w:t>Université de Genève. April 10-13, 2013. Geneva, Switzerland.</w:t>
      </w:r>
    </w:p>
    <w:p w:rsidR="007D3B0A" w:rsidRPr="00D574EB" w:rsidRDefault="007D3B0A" w:rsidP="00F76700"/>
    <w:p w:rsidR="001A6B7D" w:rsidRPr="00D574EB" w:rsidRDefault="003A513D" w:rsidP="00F76700">
      <w:r w:rsidRPr="00D574EB">
        <w:lastRenderedPageBreak/>
        <w:t>84</w:t>
      </w:r>
      <w:r w:rsidR="007D3B0A" w:rsidRPr="00D574EB">
        <w:t>. “On Vladimir Markov’s Scholarly and Creative Legacy.” On the Methodology and Practice of Russian Formal</w:t>
      </w:r>
      <w:r w:rsidR="00C974E8" w:rsidRPr="00D574EB">
        <w:t>ism: The Osip Brik Lectures II.</w:t>
      </w:r>
      <w:r w:rsidR="007D3B0A" w:rsidRPr="00D574EB">
        <w:t xml:space="preserve"> Moscow</w:t>
      </w:r>
      <w:r w:rsidR="001A6B7D" w:rsidRPr="00D574EB">
        <w:t xml:space="preserve"> State University of the Publishing Arts. March 20-24, 2013. Moscow, Russia.</w:t>
      </w:r>
    </w:p>
    <w:p w:rsidR="001A6B7D" w:rsidRPr="00D574EB" w:rsidRDefault="001A6B7D" w:rsidP="00F76700"/>
    <w:p w:rsidR="00F76700" w:rsidRPr="00D574EB" w:rsidRDefault="001A6B7D" w:rsidP="00F76700">
      <w:r w:rsidRPr="00D574EB">
        <w:t xml:space="preserve"> </w:t>
      </w:r>
      <w:r w:rsidR="00EC2606" w:rsidRPr="00D574EB">
        <w:t>8</w:t>
      </w:r>
      <w:r w:rsidR="003A513D" w:rsidRPr="00D574EB">
        <w:t>5</w:t>
      </w:r>
      <w:r w:rsidR="00EC2606" w:rsidRPr="00D574EB">
        <w:t>. “Vladimir Markov: Personal Recollections.” Vla</w:t>
      </w:r>
      <w:r w:rsidR="00C974E8" w:rsidRPr="00D574EB">
        <w:t xml:space="preserve">dimir Markov Memorial Evening. </w:t>
      </w:r>
      <w:r w:rsidR="00EC2606" w:rsidRPr="00D574EB">
        <w:t>State Literary Institute</w:t>
      </w:r>
      <w:r w:rsidR="00B364C1" w:rsidRPr="00D574EB">
        <w:t>, Moscow.</w:t>
      </w:r>
      <w:r w:rsidR="00EC2606" w:rsidRPr="00D574EB">
        <w:t xml:space="preserve"> March 24, 2013.  </w:t>
      </w:r>
    </w:p>
    <w:p w:rsidR="00F7614E" w:rsidRPr="00D574EB" w:rsidRDefault="00F7614E" w:rsidP="00F76700"/>
    <w:p w:rsidR="00F7614E" w:rsidRPr="00D574EB" w:rsidRDefault="00F7614E" w:rsidP="00F76700">
      <w:r w:rsidRPr="00D574EB">
        <w:t>8</w:t>
      </w:r>
      <w:r w:rsidR="003A513D" w:rsidRPr="00D574EB">
        <w:t>6</w:t>
      </w:r>
      <w:r w:rsidRPr="00D574EB">
        <w:t xml:space="preserve">. “On the Beginnings of Khlebnikov Studies in the Russian Diaspora.” </w:t>
      </w:r>
      <w:r w:rsidR="00B535A0" w:rsidRPr="00D574EB">
        <w:t xml:space="preserve">Velimir </w:t>
      </w:r>
      <w:r w:rsidRPr="00D574EB">
        <w:t>Khlebnikov</w:t>
      </w:r>
      <w:r w:rsidR="00B535A0" w:rsidRPr="00D574EB">
        <w:t xml:space="preserve"> and the Russian Avant-Garde. International Conference. </w:t>
      </w:r>
      <w:r w:rsidRPr="00D574EB">
        <w:t>Novgorod State University, 17</w:t>
      </w:r>
      <w:r w:rsidR="00B535A0" w:rsidRPr="00D574EB">
        <w:t>-</w:t>
      </w:r>
      <w:r w:rsidRPr="00D574EB">
        <w:t>19 Oct., 2013.</w:t>
      </w:r>
    </w:p>
    <w:p w:rsidR="00B364C1" w:rsidRPr="00D574EB" w:rsidRDefault="00B364C1" w:rsidP="00F76700"/>
    <w:p w:rsidR="00373B2F" w:rsidRPr="00D574EB" w:rsidRDefault="00373B2F" w:rsidP="00F76700">
      <w:r w:rsidRPr="00D574EB">
        <w:t>87.  “Becoming Religious”: Panel moderation and critique. Inaugural Graduate Confe</w:t>
      </w:r>
      <w:r w:rsidR="00825FE4">
        <w:t>r</w:t>
      </w:r>
      <w:r w:rsidRPr="00D574EB">
        <w:t>ence on Religion. UCLA, May 30, 2014</w:t>
      </w:r>
      <w:r w:rsidR="00D574EB" w:rsidRPr="00D574EB">
        <w:t>.</w:t>
      </w:r>
    </w:p>
    <w:p w:rsidR="00D574EB" w:rsidRPr="00D574EB" w:rsidRDefault="00D574EB" w:rsidP="00F76700"/>
    <w:p w:rsidR="003A513D" w:rsidRDefault="003A513D" w:rsidP="00F76700">
      <w:r w:rsidRPr="00D574EB">
        <w:t>8</w:t>
      </w:r>
      <w:r w:rsidR="00373B2F" w:rsidRPr="00D574EB">
        <w:t>8</w:t>
      </w:r>
      <w:r w:rsidRPr="00D574EB">
        <w:t xml:space="preserve">. </w:t>
      </w:r>
      <w:r w:rsidR="00AB4DBB" w:rsidRPr="00D574EB">
        <w:t>“Tracing the Transition</w:t>
      </w:r>
      <w:r w:rsidR="00B535A0" w:rsidRPr="00D574EB">
        <w:t xml:space="preserve"> from Liturgical to Biblical Co</w:t>
      </w:r>
      <w:r w:rsidR="00AB4DBB" w:rsidRPr="00D574EB">
        <w:t xml:space="preserve">nsciousness in Eighteenth-Century Russian Literary Culture.” </w:t>
      </w:r>
      <w:r w:rsidR="00373B2F" w:rsidRPr="00D574EB">
        <w:t>The Bible in Russian Literature. International Workshop sponso</w:t>
      </w:r>
      <w:r w:rsidR="00825FE4">
        <w:t>r</w:t>
      </w:r>
      <w:r w:rsidR="00373B2F" w:rsidRPr="00D574EB">
        <w:t xml:space="preserve">ed by Ca’ Foscari University of </w:t>
      </w:r>
      <w:r w:rsidRPr="00D574EB">
        <w:t xml:space="preserve">Venice </w:t>
      </w:r>
      <w:r w:rsidR="00373B2F" w:rsidRPr="00D574EB">
        <w:t>and Hebrew University, Jerusalem, June 23-27, 2014.</w:t>
      </w:r>
    </w:p>
    <w:p w:rsidR="00825FE4" w:rsidRDefault="00825FE4" w:rsidP="00F76700"/>
    <w:p w:rsidR="00825FE4" w:rsidRDefault="00825FE4" w:rsidP="00F76700">
      <w:r>
        <w:t xml:space="preserve">89. “The Bible in Sumarokov’s Writings.” The </w:t>
      </w:r>
      <w:r w:rsidR="00A80D01">
        <w:t>B</w:t>
      </w:r>
      <w:r>
        <w:t>ible in Slavic Cultures. International Workshop. University of Florence. February 9-13, 2015.</w:t>
      </w:r>
    </w:p>
    <w:p w:rsidR="00A06319" w:rsidRDefault="00A06319" w:rsidP="00F76700"/>
    <w:p w:rsidR="00A06319" w:rsidRDefault="00A06319" w:rsidP="00816401">
      <w:pPr>
        <w:spacing w:line="200" w:lineRule="atLeast"/>
        <w:rPr>
          <w:szCs w:val="24"/>
        </w:rPr>
      </w:pPr>
      <w:r>
        <w:t>90.</w:t>
      </w:r>
      <w:r w:rsidRPr="00A06319">
        <w:rPr>
          <w:szCs w:val="24"/>
        </w:rPr>
        <w:t xml:space="preserve"> “‘Lichnaia’ mifologiia v poeme V. </w:t>
      </w:r>
      <w:r w:rsidR="00DF78D6">
        <w:rPr>
          <w:szCs w:val="24"/>
        </w:rPr>
        <w:t>Kh</w:t>
      </w:r>
      <w:bookmarkStart w:id="0" w:name="_GoBack"/>
      <w:bookmarkEnd w:id="0"/>
      <w:r w:rsidRPr="00A06319">
        <w:rPr>
          <w:szCs w:val="24"/>
        </w:rPr>
        <w:t>lebnikova ‘</w:t>
      </w:r>
      <w:r>
        <w:rPr>
          <w:szCs w:val="24"/>
        </w:rPr>
        <w:t>Khadzhi</w:t>
      </w:r>
      <w:r w:rsidRPr="00A06319">
        <w:rPr>
          <w:szCs w:val="24"/>
        </w:rPr>
        <w:t>-</w:t>
      </w:r>
      <w:r>
        <w:rPr>
          <w:szCs w:val="24"/>
        </w:rPr>
        <w:t>Tarkhan</w:t>
      </w:r>
      <w:r w:rsidRPr="00A06319">
        <w:rPr>
          <w:szCs w:val="24"/>
        </w:rPr>
        <w:t>’ (</w:t>
      </w:r>
      <w:r>
        <w:rPr>
          <w:szCs w:val="24"/>
        </w:rPr>
        <w:t>k</w:t>
      </w:r>
      <w:r w:rsidRPr="00A06319">
        <w:rPr>
          <w:szCs w:val="24"/>
        </w:rPr>
        <w:t xml:space="preserve"> </w:t>
      </w:r>
      <w:r>
        <w:rPr>
          <w:szCs w:val="24"/>
        </w:rPr>
        <w:t>rekonstruktsii</w:t>
      </w:r>
      <w:r w:rsidRPr="00A06319">
        <w:rPr>
          <w:szCs w:val="24"/>
        </w:rPr>
        <w:t xml:space="preserve"> </w:t>
      </w:r>
      <w:r>
        <w:rPr>
          <w:szCs w:val="24"/>
        </w:rPr>
        <w:t>zamysla</w:t>
      </w:r>
      <w:r w:rsidRPr="00A06319">
        <w:rPr>
          <w:szCs w:val="24"/>
        </w:rPr>
        <w:t xml:space="preserve"> </w:t>
      </w:r>
      <w:r>
        <w:rPr>
          <w:szCs w:val="24"/>
        </w:rPr>
        <w:t>poemy</w:t>
      </w:r>
      <w:r w:rsidRPr="00A06319">
        <w:rPr>
          <w:szCs w:val="24"/>
        </w:rPr>
        <w:t>)” [“</w:t>
      </w:r>
      <w:r>
        <w:rPr>
          <w:szCs w:val="24"/>
        </w:rPr>
        <w:t>V</w:t>
      </w:r>
      <w:r w:rsidRPr="00A06319">
        <w:rPr>
          <w:szCs w:val="24"/>
        </w:rPr>
        <w:t xml:space="preserve">. </w:t>
      </w:r>
      <w:r>
        <w:rPr>
          <w:szCs w:val="24"/>
        </w:rPr>
        <w:t>Khlebnikov</w:t>
      </w:r>
      <w:r w:rsidRPr="00A06319">
        <w:rPr>
          <w:szCs w:val="24"/>
        </w:rPr>
        <w:t>’</w:t>
      </w:r>
      <w:r>
        <w:rPr>
          <w:szCs w:val="24"/>
        </w:rPr>
        <w:t>s</w:t>
      </w:r>
      <w:r w:rsidRPr="00A06319">
        <w:rPr>
          <w:szCs w:val="24"/>
        </w:rPr>
        <w:t xml:space="preserve"> ‘</w:t>
      </w:r>
      <w:r>
        <w:rPr>
          <w:szCs w:val="24"/>
        </w:rPr>
        <w:t>Personal</w:t>
      </w:r>
      <w:r w:rsidRPr="00A06319">
        <w:rPr>
          <w:szCs w:val="24"/>
        </w:rPr>
        <w:t xml:space="preserve">’ </w:t>
      </w:r>
      <w:r>
        <w:rPr>
          <w:szCs w:val="24"/>
        </w:rPr>
        <w:t>Mythlogy</w:t>
      </w:r>
      <w:r w:rsidRPr="00A06319">
        <w:rPr>
          <w:szCs w:val="24"/>
        </w:rPr>
        <w:t xml:space="preserve"> </w:t>
      </w:r>
      <w:r>
        <w:rPr>
          <w:szCs w:val="24"/>
        </w:rPr>
        <w:t>in</w:t>
      </w:r>
      <w:r w:rsidRPr="00A06319">
        <w:rPr>
          <w:szCs w:val="24"/>
        </w:rPr>
        <w:t xml:space="preserve"> </w:t>
      </w:r>
      <w:r>
        <w:rPr>
          <w:szCs w:val="24"/>
        </w:rPr>
        <w:t>in</w:t>
      </w:r>
      <w:r w:rsidRPr="00A06319">
        <w:rPr>
          <w:szCs w:val="24"/>
        </w:rPr>
        <w:t xml:space="preserve"> </w:t>
      </w:r>
      <w:r>
        <w:rPr>
          <w:szCs w:val="24"/>
        </w:rPr>
        <w:t>Narrative</w:t>
      </w:r>
      <w:r w:rsidRPr="00A06319">
        <w:rPr>
          <w:szCs w:val="24"/>
        </w:rPr>
        <w:t xml:space="preserve"> </w:t>
      </w:r>
      <w:r>
        <w:rPr>
          <w:szCs w:val="24"/>
        </w:rPr>
        <w:t>Poem</w:t>
      </w:r>
      <w:r w:rsidRPr="00A06319">
        <w:rPr>
          <w:szCs w:val="24"/>
        </w:rPr>
        <w:t xml:space="preserve"> ‘</w:t>
      </w:r>
      <w:r>
        <w:rPr>
          <w:szCs w:val="24"/>
        </w:rPr>
        <w:t>Khadzhi</w:t>
      </w:r>
      <w:r w:rsidRPr="00A06319">
        <w:rPr>
          <w:szCs w:val="24"/>
        </w:rPr>
        <w:t>-</w:t>
      </w:r>
      <w:r>
        <w:rPr>
          <w:szCs w:val="24"/>
        </w:rPr>
        <w:t>Tarkhan</w:t>
      </w:r>
      <w:r w:rsidRPr="00A06319">
        <w:rPr>
          <w:szCs w:val="24"/>
        </w:rPr>
        <w:t>’ (</w:t>
      </w:r>
      <w:r>
        <w:rPr>
          <w:szCs w:val="24"/>
        </w:rPr>
        <w:t>Toward</w:t>
      </w:r>
      <w:r w:rsidRPr="00A06319">
        <w:rPr>
          <w:szCs w:val="24"/>
        </w:rPr>
        <w:t xml:space="preserve"> </w:t>
      </w:r>
      <w:r>
        <w:rPr>
          <w:szCs w:val="24"/>
        </w:rPr>
        <w:t>a</w:t>
      </w:r>
      <w:r w:rsidRPr="00A06319">
        <w:rPr>
          <w:szCs w:val="24"/>
        </w:rPr>
        <w:t xml:space="preserve"> </w:t>
      </w:r>
      <w:r>
        <w:rPr>
          <w:szCs w:val="24"/>
        </w:rPr>
        <w:t>Reconstruction</w:t>
      </w:r>
      <w:r w:rsidRPr="00A06319">
        <w:rPr>
          <w:szCs w:val="24"/>
        </w:rPr>
        <w:t xml:space="preserve"> </w:t>
      </w:r>
      <w:r>
        <w:rPr>
          <w:szCs w:val="24"/>
        </w:rPr>
        <w:t>of</w:t>
      </w:r>
      <w:r w:rsidRPr="00A06319">
        <w:rPr>
          <w:szCs w:val="24"/>
        </w:rPr>
        <w:t xml:space="preserve"> </w:t>
      </w:r>
      <w:r>
        <w:rPr>
          <w:szCs w:val="24"/>
        </w:rPr>
        <w:t>the</w:t>
      </w:r>
      <w:r w:rsidRPr="00A06319">
        <w:rPr>
          <w:szCs w:val="24"/>
        </w:rPr>
        <w:t xml:space="preserve"> </w:t>
      </w:r>
      <w:r>
        <w:rPr>
          <w:szCs w:val="24"/>
        </w:rPr>
        <w:t>Poem</w:t>
      </w:r>
      <w:r w:rsidRPr="00A06319">
        <w:rPr>
          <w:szCs w:val="24"/>
        </w:rPr>
        <w:t>’</w:t>
      </w:r>
      <w:r>
        <w:rPr>
          <w:szCs w:val="24"/>
        </w:rPr>
        <w:t>s</w:t>
      </w:r>
      <w:r w:rsidRPr="00A06319">
        <w:rPr>
          <w:szCs w:val="24"/>
        </w:rPr>
        <w:t xml:space="preserve"> </w:t>
      </w:r>
      <w:r>
        <w:rPr>
          <w:szCs w:val="24"/>
        </w:rPr>
        <w:t>Underlying</w:t>
      </w:r>
      <w:r w:rsidRPr="00A06319">
        <w:rPr>
          <w:szCs w:val="24"/>
        </w:rPr>
        <w:t xml:space="preserve"> </w:t>
      </w:r>
      <w:r>
        <w:rPr>
          <w:szCs w:val="24"/>
        </w:rPr>
        <w:t>Plot</w:t>
      </w:r>
      <w:r w:rsidRPr="00A06319">
        <w:rPr>
          <w:szCs w:val="24"/>
        </w:rPr>
        <w:t>”</w:t>
      </w:r>
      <w:r w:rsidR="00816401">
        <w:rPr>
          <w:szCs w:val="24"/>
        </w:rPr>
        <w:t>)</w:t>
      </w:r>
      <w:r w:rsidRPr="00A06319">
        <w:rPr>
          <w:szCs w:val="24"/>
        </w:rPr>
        <w:t xml:space="preserve">]. </w:t>
      </w:r>
      <w:r w:rsidRPr="00A06319"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XII</w:t>
      </w:r>
      <w:r w:rsidRPr="00A06319">
        <w:rPr>
          <w:i/>
          <w:szCs w:val="24"/>
        </w:rPr>
        <w:t xml:space="preserve"> </w:t>
      </w:r>
      <w:r>
        <w:rPr>
          <w:i/>
          <w:szCs w:val="24"/>
        </w:rPr>
        <w:t>Mezhdunarodny</w:t>
      </w:r>
      <w:r w:rsidR="00816401">
        <w:rPr>
          <w:i/>
          <w:szCs w:val="24"/>
        </w:rPr>
        <w:t>e</w:t>
      </w:r>
      <w:r w:rsidRPr="00A06319">
        <w:rPr>
          <w:i/>
          <w:szCs w:val="24"/>
        </w:rPr>
        <w:t xml:space="preserve"> </w:t>
      </w:r>
      <w:r>
        <w:rPr>
          <w:i/>
          <w:szCs w:val="24"/>
        </w:rPr>
        <w:t>Khlebnikovski</w:t>
      </w:r>
      <w:r w:rsidR="00816401">
        <w:rPr>
          <w:i/>
          <w:szCs w:val="24"/>
        </w:rPr>
        <w:t>e c</w:t>
      </w:r>
      <w:r>
        <w:rPr>
          <w:i/>
          <w:szCs w:val="24"/>
        </w:rPr>
        <w:t>hhtenii</w:t>
      </w:r>
      <w:r w:rsidR="00816401">
        <w:rPr>
          <w:i/>
          <w:szCs w:val="24"/>
        </w:rPr>
        <w:t>a</w:t>
      </w:r>
      <w:r w:rsidRPr="00A06319">
        <w:rPr>
          <w:i/>
          <w:szCs w:val="24"/>
        </w:rPr>
        <w:t xml:space="preserve">, </w:t>
      </w:r>
      <w:r>
        <w:rPr>
          <w:i/>
          <w:szCs w:val="24"/>
        </w:rPr>
        <w:t>posviashchennye</w:t>
      </w:r>
      <w:r w:rsidRPr="00A06319">
        <w:rPr>
          <w:i/>
          <w:szCs w:val="24"/>
        </w:rPr>
        <w:t xml:space="preserve"> 130-</w:t>
      </w:r>
      <w:r>
        <w:rPr>
          <w:i/>
          <w:szCs w:val="24"/>
        </w:rPr>
        <w:t>letiiu</w:t>
      </w:r>
      <w:r w:rsidRPr="00A06319">
        <w:rPr>
          <w:i/>
          <w:szCs w:val="24"/>
        </w:rPr>
        <w:t xml:space="preserve"> </w:t>
      </w:r>
      <w:r>
        <w:rPr>
          <w:i/>
          <w:szCs w:val="24"/>
        </w:rPr>
        <w:t>so</w:t>
      </w:r>
      <w:r w:rsidRPr="00A06319">
        <w:rPr>
          <w:i/>
          <w:szCs w:val="24"/>
        </w:rPr>
        <w:t xml:space="preserve"> </w:t>
      </w:r>
      <w:r>
        <w:rPr>
          <w:i/>
          <w:szCs w:val="24"/>
        </w:rPr>
        <w:t>dnia</w:t>
      </w:r>
      <w:r w:rsidRPr="00A06319">
        <w:rPr>
          <w:i/>
          <w:szCs w:val="24"/>
        </w:rPr>
        <w:t xml:space="preserve"> </w:t>
      </w:r>
      <w:r>
        <w:rPr>
          <w:i/>
          <w:szCs w:val="24"/>
        </w:rPr>
        <w:t>rozhdeniia</w:t>
      </w:r>
      <w:r w:rsidRPr="00A06319">
        <w:rPr>
          <w:i/>
          <w:szCs w:val="24"/>
        </w:rPr>
        <w:t xml:space="preserve"> </w:t>
      </w:r>
      <w:r>
        <w:rPr>
          <w:i/>
          <w:szCs w:val="24"/>
        </w:rPr>
        <w:t>Velimira</w:t>
      </w:r>
      <w:r w:rsidRPr="00A06319">
        <w:rPr>
          <w:i/>
          <w:szCs w:val="24"/>
        </w:rPr>
        <w:t xml:space="preserve"> </w:t>
      </w:r>
      <w:r>
        <w:rPr>
          <w:i/>
          <w:szCs w:val="24"/>
        </w:rPr>
        <w:t>Khlebnikova</w:t>
      </w:r>
      <w:r w:rsidRPr="00A06319">
        <w:rPr>
          <w:i/>
          <w:szCs w:val="24"/>
        </w:rPr>
        <w:t>.</w:t>
      </w:r>
      <w:proofErr w:type="gramEnd"/>
      <w:r w:rsidRPr="00A06319">
        <w:rPr>
          <w:i/>
          <w:szCs w:val="24"/>
        </w:rPr>
        <w:t xml:space="preserve"> </w:t>
      </w:r>
      <w:r>
        <w:rPr>
          <w:szCs w:val="24"/>
        </w:rPr>
        <w:t>Astrakhan</w:t>
      </w:r>
      <w:r w:rsidR="00816401">
        <w:rPr>
          <w:szCs w:val="24"/>
        </w:rPr>
        <w:t>, 10-12 Sept., 2015.</w:t>
      </w:r>
    </w:p>
    <w:p w:rsidR="00816401" w:rsidRPr="00D574EB" w:rsidRDefault="00816401" w:rsidP="00816401">
      <w:pPr>
        <w:spacing w:line="200" w:lineRule="atLeast"/>
      </w:pPr>
    </w:p>
    <w:p w:rsidR="000D4538" w:rsidRPr="00D574EB" w:rsidRDefault="000D4538" w:rsidP="00F76700"/>
    <w:sectPr w:rsidR="000D4538" w:rsidRPr="00D574EB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35" w:rsidRDefault="007B7635">
      <w:r>
        <w:separator/>
      </w:r>
    </w:p>
  </w:endnote>
  <w:endnote w:type="continuationSeparator" w:id="0">
    <w:p w:rsidR="007B7635" w:rsidRDefault="007B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36" w:rsidRDefault="00842B36" w:rsidP="008033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B36" w:rsidRDefault="00842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36" w:rsidRDefault="00842B36" w:rsidP="008033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8D6">
      <w:rPr>
        <w:rStyle w:val="PageNumber"/>
        <w:noProof/>
      </w:rPr>
      <w:t>20</w:t>
    </w:r>
    <w:r>
      <w:rPr>
        <w:rStyle w:val="PageNumber"/>
      </w:rPr>
      <w:fldChar w:fldCharType="end"/>
    </w:r>
  </w:p>
  <w:p w:rsidR="00842B36" w:rsidRDefault="00842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35" w:rsidRDefault="007B7635">
      <w:r>
        <w:separator/>
      </w:r>
    </w:p>
  </w:footnote>
  <w:footnote w:type="continuationSeparator" w:id="0">
    <w:p w:rsidR="007B7635" w:rsidRDefault="007B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36" w:rsidRDefault="00842B36">
    <w:pPr>
      <w:pStyle w:val="Header"/>
      <w:jc w:val="right"/>
      <w:rPr>
        <w:i/>
        <w:sz w:val="20"/>
      </w:rPr>
    </w:pPr>
    <w:r>
      <w:rPr>
        <w:rStyle w:val="PageNumber"/>
        <w:sz w:val="20"/>
      </w:rPr>
      <w:t xml:space="preserve">Ronald Vroon/ </w:t>
    </w:r>
    <w:r>
      <w:rPr>
        <w:rStyle w:val="PageNumber"/>
        <w:i/>
        <w:sz w:val="20"/>
      </w:rPr>
      <w:t xml:space="preserve">Curriculum vitae/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F78D6">
      <w:rPr>
        <w:rStyle w:val="PageNumber"/>
        <w:noProof/>
        <w:sz w:val="20"/>
      </w:rPr>
      <w:t>20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4B92"/>
    <w:multiLevelType w:val="hybridMultilevel"/>
    <w:tmpl w:val="EE28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98"/>
    <w:rsid w:val="00001000"/>
    <w:rsid w:val="00014E0F"/>
    <w:rsid w:val="00016403"/>
    <w:rsid w:val="00035A17"/>
    <w:rsid w:val="00040801"/>
    <w:rsid w:val="000422D4"/>
    <w:rsid w:val="0004510A"/>
    <w:rsid w:val="000504B0"/>
    <w:rsid w:val="00054BF0"/>
    <w:rsid w:val="00060C5C"/>
    <w:rsid w:val="000C7DB5"/>
    <w:rsid w:val="000D4538"/>
    <w:rsid w:val="00107FF6"/>
    <w:rsid w:val="001153B6"/>
    <w:rsid w:val="00120981"/>
    <w:rsid w:val="001274F6"/>
    <w:rsid w:val="001323E6"/>
    <w:rsid w:val="00133E7C"/>
    <w:rsid w:val="00155E8A"/>
    <w:rsid w:val="00191D6D"/>
    <w:rsid w:val="001A6B7D"/>
    <w:rsid w:val="001C1EE1"/>
    <w:rsid w:val="001E3027"/>
    <w:rsid w:val="00227F75"/>
    <w:rsid w:val="002469C1"/>
    <w:rsid w:val="002678AF"/>
    <w:rsid w:val="00267A51"/>
    <w:rsid w:val="00277A7D"/>
    <w:rsid w:val="002804D0"/>
    <w:rsid w:val="002902B3"/>
    <w:rsid w:val="00294339"/>
    <w:rsid w:val="002A0715"/>
    <w:rsid w:val="002C3D28"/>
    <w:rsid w:val="00312FDD"/>
    <w:rsid w:val="00323F07"/>
    <w:rsid w:val="00352C00"/>
    <w:rsid w:val="0037120C"/>
    <w:rsid w:val="00373B2F"/>
    <w:rsid w:val="00374A66"/>
    <w:rsid w:val="00386E9A"/>
    <w:rsid w:val="0039022E"/>
    <w:rsid w:val="0039194F"/>
    <w:rsid w:val="003956A5"/>
    <w:rsid w:val="003A299C"/>
    <w:rsid w:val="003A513D"/>
    <w:rsid w:val="003A612A"/>
    <w:rsid w:val="003A6A52"/>
    <w:rsid w:val="003B065D"/>
    <w:rsid w:val="003B712D"/>
    <w:rsid w:val="00424888"/>
    <w:rsid w:val="00436324"/>
    <w:rsid w:val="00443724"/>
    <w:rsid w:val="00445B92"/>
    <w:rsid w:val="00497DDB"/>
    <w:rsid w:val="004E0C9B"/>
    <w:rsid w:val="00504F6A"/>
    <w:rsid w:val="00515F4D"/>
    <w:rsid w:val="00525CC1"/>
    <w:rsid w:val="00531257"/>
    <w:rsid w:val="005A6937"/>
    <w:rsid w:val="005A6FC4"/>
    <w:rsid w:val="005C0DDA"/>
    <w:rsid w:val="005D1E8D"/>
    <w:rsid w:val="005E7F6F"/>
    <w:rsid w:val="006221DE"/>
    <w:rsid w:val="00635CA0"/>
    <w:rsid w:val="0063765E"/>
    <w:rsid w:val="006548AA"/>
    <w:rsid w:val="006700F8"/>
    <w:rsid w:val="00676BF1"/>
    <w:rsid w:val="006C0556"/>
    <w:rsid w:val="006C095D"/>
    <w:rsid w:val="006C1E8F"/>
    <w:rsid w:val="006C5BF9"/>
    <w:rsid w:val="006F136F"/>
    <w:rsid w:val="007037DA"/>
    <w:rsid w:val="00713453"/>
    <w:rsid w:val="007160C9"/>
    <w:rsid w:val="007263CB"/>
    <w:rsid w:val="00737EBC"/>
    <w:rsid w:val="007478AF"/>
    <w:rsid w:val="007518F7"/>
    <w:rsid w:val="00775469"/>
    <w:rsid w:val="007B7635"/>
    <w:rsid w:val="007C6477"/>
    <w:rsid w:val="007D3B0A"/>
    <w:rsid w:val="007F08AA"/>
    <w:rsid w:val="00803355"/>
    <w:rsid w:val="00807D3F"/>
    <w:rsid w:val="00810AA5"/>
    <w:rsid w:val="00816401"/>
    <w:rsid w:val="00821B30"/>
    <w:rsid w:val="00825FE4"/>
    <w:rsid w:val="00842B36"/>
    <w:rsid w:val="00845221"/>
    <w:rsid w:val="00845DAA"/>
    <w:rsid w:val="00860497"/>
    <w:rsid w:val="00865F83"/>
    <w:rsid w:val="00871DBD"/>
    <w:rsid w:val="00876823"/>
    <w:rsid w:val="008934B6"/>
    <w:rsid w:val="008C70FF"/>
    <w:rsid w:val="009153F2"/>
    <w:rsid w:val="009459AA"/>
    <w:rsid w:val="00957C1F"/>
    <w:rsid w:val="0097431D"/>
    <w:rsid w:val="009B3B16"/>
    <w:rsid w:val="009D689A"/>
    <w:rsid w:val="00A06319"/>
    <w:rsid w:val="00A06328"/>
    <w:rsid w:val="00A068F2"/>
    <w:rsid w:val="00A146A0"/>
    <w:rsid w:val="00A176FF"/>
    <w:rsid w:val="00A32BB1"/>
    <w:rsid w:val="00A47E48"/>
    <w:rsid w:val="00A80D01"/>
    <w:rsid w:val="00AB4DBB"/>
    <w:rsid w:val="00AB7312"/>
    <w:rsid w:val="00AC2AD3"/>
    <w:rsid w:val="00AD7374"/>
    <w:rsid w:val="00AF5286"/>
    <w:rsid w:val="00B03B7A"/>
    <w:rsid w:val="00B364C1"/>
    <w:rsid w:val="00B37209"/>
    <w:rsid w:val="00B37370"/>
    <w:rsid w:val="00B535A0"/>
    <w:rsid w:val="00B54999"/>
    <w:rsid w:val="00B65C98"/>
    <w:rsid w:val="00B76371"/>
    <w:rsid w:val="00B8177C"/>
    <w:rsid w:val="00B85E05"/>
    <w:rsid w:val="00B86DFB"/>
    <w:rsid w:val="00BB5E5C"/>
    <w:rsid w:val="00BE6A43"/>
    <w:rsid w:val="00C00C6D"/>
    <w:rsid w:val="00C01A88"/>
    <w:rsid w:val="00C42932"/>
    <w:rsid w:val="00C7142B"/>
    <w:rsid w:val="00C74AC9"/>
    <w:rsid w:val="00C77D7C"/>
    <w:rsid w:val="00C937E2"/>
    <w:rsid w:val="00C974E8"/>
    <w:rsid w:val="00CB37B7"/>
    <w:rsid w:val="00CB4ADC"/>
    <w:rsid w:val="00CC00FF"/>
    <w:rsid w:val="00CC1570"/>
    <w:rsid w:val="00CD73E3"/>
    <w:rsid w:val="00CF2739"/>
    <w:rsid w:val="00CF395E"/>
    <w:rsid w:val="00CF532A"/>
    <w:rsid w:val="00D106AE"/>
    <w:rsid w:val="00D16DAB"/>
    <w:rsid w:val="00D17CD5"/>
    <w:rsid w:val="00D544CC"/>
    <w:rsid w:val="00D574EB"/>
    <w:rsid w:val="00D64D2E"/>
    <w:rsid w:val="00D65E08"/>
    <w:rsid w:val="00D66C46"/>
    <w:rsid w:val="00D75150"/>
    <w:rsid w:val="00D84400"/>
    <w:rsid w:val="00D93E8D"/>
    <w:rsid w:val="00DA32D8"/>
    <w:rsid w:val="00DD6AC9"/>
    <w:rsid w:val="00DF78D6"/>
    <w:rsid w:val="00E02363"/>
    <w:rsid w:val="00E10D40"/>
    <w:rsid w:val="00E2229F"/>
    <w:rsid w:val="00E222D1"/>
    <w:rsid w:val="00E5760C"/>
    <w:rsid w:val="00EA7626"/>
    <w:rsid w:val="00EB47A0"/>
    <w:rsid w:val="00EB5938"/>
    <w:rsid w:val="00EC2606"/>
    <w:rsid w:val="00EC7412"/>
    <w:rsid w:val="00ED2498"/>
    <w:rsid w:val="00ED329D"/>
    <w:rsid w:val="00ED7346"/>
    <w:rsid w:val="00EE1CF1"/>
    <w:rsid w:val="00F032AA"/>
    <w:rsid w:val="00F211B6"/>
    <w:rsid w:val="00F25A87"/>
    <w:rsid w:val="00F42C3F"/>
    <w:rsid w:val="00F451E7"/>
    <w:rsid w:val="00F45CF5"/>
    <w:rsid w:val="00F756E7"/>
    <w:rsid w:val="00F7614E"/>
    <w:rsid w:val="00F76700"/>
    <w:rsid w:val="00F97020"/>
    <w:rsid w:val="00F97E44"/>
    <w:rsid w:val="00FB69F3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7037DA"/>
    <w:pPr>
      <w:spacing w:before="100" w:beforeAutospacing="1" w:after="100" w:afterAutospacing="1"/>
      <w:outlineLvl w:val="0"/>
    </w:pPr>
    <w:rPr>
      <w:b/>
      <w:bCs/>
      <w:color w:val="BD5C3F"/>
      <w:kern w:val="36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6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993300"/>
      <w:u w:val="single"/>
    </w:rPr>
  </w:style>
  <w:style w:type="paragraph" w:styleId="NormalWeb">
    <w:name w:val="Normal (Web)"/>
    <w:basedOn w:val="Normal"/>
    <w:uiPriority w:val="99"/>
    <w:unhideWhenUsed/>
    <w:rsid w:val="005A6FC4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rsid w:val="005A6FC4"/>
    <w:pPr>
      <w:spacing w:after="120"/>
    </w:pPr>
    <w:rPr>
      <w:szCs w:val="24"/>
      <w:lang w:val="ru-RU" w:eastAsia="ru-RU"/>
    </w:rPr>
  </w:style>
  <w:style w:type="character" w:customStyle="1" w:styleId="BodyTextChar">
    <w:name w:val="Body Text Char"/>
    <w:link w:val="BodyText"/>
    <w:rsid w:val="005A6FC4"/>
    <w:rPr>
      <w:sz w:val="24"/>
      <w:szCs w:val="24"/>
      <w:lang w:val="ru-RU" w:eastAsia="ru-RU"/>
    </w:rPr>
  </w:style>
  <w:style w:type="character" w:customStyle="1" w:styleId="PlainTextChar">
    <w:name w:val="Plain Text Char"/>
    <w:link w:val="PlainText"/>
    <w:uiPriority w:val="99"/>
    <w:rsid w:val="009459AA"/>
    <w:rPr>
      <w:rFonts w:ascii="Courier New" w:hAnsi="Courier New"/>
    </w:rPr>
  </w:style>
  <w:style w:type="character" w:customStyle="1" w:styleId="Heading1Char">
    <w:name w:val="Heading 1 Char"/>
    <w:link w:val="Heading1"/>
    <w:uiPriority w:val="9"/>
    <w:rsid w:val="007037DA"/>
    <w:rPr>
      <w:b/>
      <w:bCs/>
      <w:color w:val="BD5C3F"/>
      <w:kern w:val="36"/>
      <w:sz w:val="31"/>
      <w:szCs w:val="31"/>
    </w:rPr>
  </w:style>
  <w:style w:type="character" w:styleId="FootnoteReference">
    <w:name w:val="footnote reference"/>
    <w:uiPriority w:val="99"/>
    <w:unhideWhenUsed/>
    <w:rsid w:val="001C1EE1"/>
    <w:rPr>
      <w:vertAlign w:val="superscript"/>
    </w:rPr>
  </w:style>
  <w:style w:type="paragraph" w:styleId="BalloonText">
    <w:name w:val="Balloon Text"/>
    <w:basedOn w:val="Normal"/>
    <w:link w:val="BalloonTextChar"/>
    <w:rsid w:val="00AF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28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F76700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F76700"/>
    <w:rPr>
      <w:b/>
      <w:bCs/>
    </w:rPr>
  </w:style>
  <w:style w:type="paragraph" w:customStyle="1" w:styleId="abstract">
    <w:name w:val="abstract"/>
    <w:basedOn w:val="Normal"/>
    <w:rsid w:val="00F76700"/>
    <w:pPr>
      <w:spacing w:before="100" w:beforeAutospacing="1" w:after="100" w:afterAutospacing="1"/>
    </w:pPr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7037DA"/>
    <w:pPr>
      <w:spacing w:before="100" w:beforeAutospacing="1" w:after="100" w:afterAutospacing="1"/>
      <w:outlineLvl w:val="0"/>
    </w:pPr>
    <w:rPr>
      <w:b/>
      <w:bCs/>
      <w:color w:val="BD5C3F"/>
      <w:kern w:val="36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6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993300"/>
      <w:u w:val="single"/>
    </w:rPr>
  </w:style>
  <w:style w:type="paragraph" w:styleId="NormalWeb">
    <w:name w:val="Normal (Web)"/>
    <w:basedOn w:val="Normal"/>
    <w:uiPriority w:val="99"/>
    <w:unhideWhenUsed/>
    <w:rsid w:val="005A6FC4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rsid w:val="005A6FC4"/>
    <w:pPr>
      <w:spacing w:after="120"/>
    </w:pPr>
    <w:rPr>
      <w:szCs w:val="24"/>
      <w:lang w:val="ru-RU" w:eastAsia="ru-RU"/>
    </w:rPr>
  </w:style>
  <w:style w:type="character" w:customStyle="1" w:styleId="BodyTextChar">
    <w:name w:val="Body Text Char"/>
    <w:link w:val="BodyText"/>
    <w:rsid w:val="005A6FC4"/>
    <w:rPr>
      <w:sz w:val="24"/>
      <w:szCs w:val="24"/>
      <w:lang w:val="ru-RU" w:eastAsia="ru-RU"/>
    </w:rPr>
  </w:style>
  <w:style w:type="character" w:customStyle="1" w:styleId="PlainTextChar">
    <w:name w:val="Plain Text Char"/>
    <w:link w:val="PlainText"/>
    <w:uiPriority w:val="99"/>
    <w:rsid w:val="009459AA"/>
    <w:rPr>
      <w:rFonts w:ascii="Courier New" w:hAnsi="Courier New"/>
    </w:rPr>
  </w:style>
  <w:style w:type="character" w:customStyle="1" w:styleId="Heading1Char">
    <w:name w:val="Heading 1 Char"/>
    <w:link w:val="Heading1"/>
    <w:uiPriority w:val="9"/>
    <w:rsid w:val="007037DA"/>
    <w:rPr>
      <w:b/>
      <w:bCs/>
      <w:color w:val="BD5C3F"/>
      <w:kern w:val="36"/>
      <w:sz w:val="31"/>
      <w:szCs w:val="31"/>
    </w:rPr>
  </w:style>
  <w:style w:type="character" w:styleId="FootnoteReference">
    <w:name w:val="footnote reference"/>
    <w:uiPriority w:val="99"/>
    <w:unhideWhenUsed/>
    <w:rsid w:val="001C1EE1"/>
    <w:rPr>
      <w:vertAlign w:val="superscript"/>
    </w:rPr>
  </w:style>
  <w:style w:type="paragraph" w:styleId="BalloonText">
    <w:name w:val="Balloon Text"/>
    <w:basedOn w:val="Normal"/>
    <w:link w:val="BalloonTextChar"/>
    <w:rsid w:val="00AF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28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F76700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F76700"/>
    <w:rPr>
      <w:b/>
      <w:bCs/>
    </w:rPr>
  </w:style>
  <w:style w:type="paragraph" w:customStyle="1" w:styleId="abstract">
    <w:name w:val="abstract"/>
    <w:basedOn w:val="Normal"/>
    <w:rsid w:val="00F76700"/>
    <w:pPr>
      <w:spacing w:before="100" w:beforeAutospacing="1" w:after="100" w:afterAutospacing="1"/>
    </w:pPr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5779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66583F"/>
        <w:bottom w:val="none" w:sz="0" w:space="0" w:color="auto"/>
        <w:right w:val="single" w:sz="6" w:space="0" w:color="66583F"/>
      </w:divBdr>
      <w:divsChild>
        <w:div w:id="14212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35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5055-1B94-44A5-8D64-F2B725B2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6696</Words>
  <Characters>38172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(r)JUЇ(r)PT12Ї(r)FF5Ї</vt:lpstr>
    </vt:vector>
  </TitlesOfParts>
  <Company>Micron Electronics, Inc.</Company>
  <LinksUpToDate>false</LinksUpToDate>
  <CharactersWithSpaces>44779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(r)JUЇ(r)PT12Ї(r)FF5Ї</dc:title>
  <dc:creator>Ronald Vroon</dc:creator>
  <cp:lastModifiedBy>Ronald Vroon</cp:lastModifiedBy>
  <cp:revision>4</cp:revision>
  <cp:lastPrinted>2012-10-03T16:52:00Z</cp:lastPrinted>
  <dcterms:created xsi:type="dcterms:W3CDTF">2015-09-07T06:11:00Z</dcterms:created>
  <dcterms:modified xsi:type="dcterms:W3CDTF">2015-09-16T11:41:00Z</dcterms:modified>
</cp:coreProperties>
</file>